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AC5" w:rsidRDefault="005F5AC5" w:rsidP="00F00C73"/>
    <w:p w:rsidR="00307E03" w:rsidRDefault="00307E03" w:rsidP="00F00C73"/>
    <w:p w:rsidR="00307E03" w:rsidRDefault="00307E03" w:rsidP="00F00C73"/>
    <w:p w:rsidR="00DF79CE" w:rsidRDefault="00DF79CE" w:rsidP="00DF79CE">
      <w:pPr>
        <w:ind w:left="0"/>
        <w:rPr>
          <w:sz w:val="22"/>
        </w:rPr>
      </w:pPr>
    </w:p>
    <w:p w:rsidR="0058575E" w:rsidRDefault="0058575E" w:rsidP="00B16B3B">
      <w:pPr>
        <w:ind w:left="0"/>
        <w:jc w:val="center"/>
        <w:rPr>
          <w:b/>
          <w:sz w:val="28"/>
        </w:rPr>
      </w:pPr>
    </w:p>
    <w:p w:rsidR="007B7E9D" w:rsidRDefault="007B7E9D" w:rsidP="00B16B3B">
      <w:pPr>
        <w:ind w:left="0"/>
        <w:jc w:val="center"/>
        <w:rPr>
          <w:b/>
          <w:sz w:val="28"/>
        </w:rPr>
      </w:pPr>
    </w:p>
    <w:p w:rsidR="00DF79CE" w:rsidRDefault="00B16B3B" w:rsidP="00B16B3B">
      <w:pPr>
        <w:ind w:left="0"/>
        <w:jc w:val="center"/>
        <w:rPr>
          <w:b/>
          <w:sz w:val="28"/>
        </w:rPr>
      </w:pPr>
      <w:r>
        <w:rPr>
          <w:b/>
          <w:sz w:val="28"/>
        </w:rPr>
        <w:t>Competency Dictionary</w:t>
      </w:r>
    </w:p>
    <w:p w:rsidR="007B7E9D" w:rsidRPr="007B7E9D" w:rsidRDefault="007B7E9D" w:rsidP="00B16B3B">
      <w:pPr>
        <w:ind w:left="0"/>
        <w:jc w:val="center"/>
        <w:rPr>
          <w:sz w:val="22"/>
        </w:rPr>
      </w:pPr>
      <w:r w:rsidRPr="007B7E9D">
        <w:rPr>
          <w:sz w:val="22"/>
        </w:rPr>
        <w:t>Updated April 2019</w:t>
      </w:r>
    </w:p>
    <w:p w:rsidR="00B16B3B" w:rsidRPr="007B308E" w:rsidRDefault="00B16B3B" w:rsidP="00B16B3B">
      <w:pPr>
        <w:ind w:left="0"/>
        <w:rPr>
          <w:b/>
          <w:color w:val="000000" w:themeColor="text1"/>
          <w:sz w:val="28"/>
        </w:rPr>
      </w:pPr>
    </w:p>
    <w:p w:rsidR="00B16B3B" w:rsidRPr="007B308E" w:rsidRDefault="0058575E" w:rsidP="00B16B3B">
      <w:pPr>
        <w:ind w:left="0"/>
        <w:rPr>
          <w:color w:val="000000" w:themeColor="text1"/>
          <w:sz w:val="22"/>
        </w:rPr>
      </w:pPr>
      <w:r w:rsidRPr="007B308E">
        <w:rPr>
          <w:color w:val="000000" w:themeColor="text1"/>
          <w:sz w:val="22"/>
        </w:rPr>
        <w:t xml:space="preserve">This competency dictionary can be used in many ways as it will provide a more comprehensive definition of many “competencies” required for various positions in state government. For example, competencies can be used to help a hiring manager more clearly define the characteristics required to be successful in a </w:t>
      </w:r>
      <w:proofErr w:type="gramStart"/>
      <w:r w:rsidRPr="007B308E">
        <w:rPr>
          <w:color w:val="000000" w:themeColor="text1"/>
          <w:sz w:val="22"/>
        </w:rPr>
        <w:t>particular job</w:t>
      </w:r>
      <w:proofErr w:type="gramEnd"/>
      <w:r w:rsidRPr="007B308E">
        <w:rPr>
          <w:color w:val="000000" w:themeColor="text1"/>
          <w:sz w:val="22"/>
        </w:rPr>
        <w:t xml:space="preserve"> or identify desired behaviors for an employee’s personal and professional development. In the assessment and performance management area, supervisors may use certain competencies to outline expectations for employees and to help evaluate an employee’s performance.</w:t>
      </w:r>
    </w:p>
    <w:p w:rsidR="007B308E" w:rsidRPr="007B308E" w:rsidRDefault="007B308E" w:rsidP="00B16B3B">
      <w:pPr>
        <w:ind w:left="0"/>
        <w:rPr>
          <w:color w:val="000000" w:themeColor="text1"/>
          <w:sz w:val="24"/>
        </w:rPr>
      </w:pPr>
    </w:p>
    <w:p w:rsidR="007B308E" w:rsidRPr="007B7E9D" w:rsidRDefault="007B308E" w:rsidP="00B16B3B">
      <w:pPr>
        <w:ind w:left="0"/>
        <w:rPr>
          <w:color w:val="000000" w:themeColor="text1"/>
          <w:sz w:val="22"/>
        </w:rPr>
      </w:pPr>
      <w:r w:rsidRPr="007B7E9D">
        <w:rPr>
          <w:color w:val="000000" w:themeColor="text1"/>
          <w:sz w:val="22"/>
        </w:rPr>
        <w:t>The tables below list 16 Competency Clusters, the competencies within each cluster and the definition of each competency.</w:t>
      </w:r>
    </w:p>
    <w:p w:rsidR="00B16B3B" w:rsidRPr="007B308E" w:rsidRDefault="00B16B3B" w:rsidP="00DF79CE">
      <w:pPr>
        <w:ind w:left="0"/>
        <w:rPr>
          <w:color w:val="000000" w:themeColor="text1"/>
          <w:sz w:val="22"/>
        </w:rPr>
      </w:pPr>
    </w:p>
    <w:p w:rsidR="008D2A5D" w:rsidRPr="007B308E" w:rsidRDefault="008D2A5D" w:rsidP="00DF79CE">
      <w:pPr>
        <w:ind w:left="0"/>
        <w:rPr>
          <w:color w:val="000000" w:themeColor="text1"/>
          <w:sz w:val="22"/>
        </w:rPr>
      </w:pPr>
    </w:p>
    <w:tbl>
      <w:tblPr>
        <w:tblStyle w:val="TableGrid"/>
        <w:tblW w:w="0" w:type="auto"/>
        <w:tblLook w:val="04A0" w:firstRow="1" w:lastRow="0" w:firstColumn="1" w:lastColumn="0" w:noHBand="0" w:noVBand="1"/>
      </w:tblPr>
      <w:tblGrid>
        <w:gridCol w:w="2697"/>
        <w:gridCol w:w="8093"/>
      </w:tblGrid>
      <w:tr w:rsidR="007B308E" w:rsidRPr="007B308E" w:rsidTr="00C00712">
        <w:tc>
          <w:tcPr>
            <w:tcW w:w="10790" w:type="dxa"/>
            <w:gridSpan w:val="2"/>
            <w:shd w:val="clear" w:color="auto" w:fill="C6D9F1" w:themeFill="text2" w:themeFillTint="33"/>
          </w:tcPr>
          <w:p w:rsidR="007F6E1A" w:rsidRPr="00381097" w:rsidRDefault="007B308E" w:rsidP="007F6E1A">
            <w:pPr>
              <w:spacing w:before="120" w:after="120"/>
              <w:ind w:left="0"/>
              <w:jc w:val="center"/>
              <w:rPr>
                <w:b/>
                <w:color w:val="000000" w:themeColor="text1"/>
                <w:sz w:val="22"/>
                <w:szCs w:val="22"/>
              </w:rPr>
            </w:pPr>
            <w:r w:rsidRPr="00381097">
              <w:rPr>
                <w:b/>
                <w:color w:val="000000" w:themeColor="text1"/>
                <w:sz w:val="22"/>
                <w:szCs w:val="22"/>
              </w:rPr>
              <w:t xml:space="preserve">Competency Cluster: </w:t>
            </w:r>
            <w:r w:rsidR="007F6E1A" w:rsidRPr="00381097">
              <w:rPr>
                <w:b/>
                <w:color w:val="000000" w:themeColor="text1"/>
                <w:sz w:val="22"/>
                <w:szCs w:val="22"/>
              </w:rPr>
              <w:t>Commitment</w:t>
            </w:r>
          </w:p>
          <w:p w:rsidR="007F6E1A" w:rsidRPr="00381097" w:rsidRDefault="007F6E1A" w:rsidP="007F6E1A">
            <w:pPr>
              <w:spacing w:before="120" w:after="120"/>
              <w:ind w:left="0"/>
              <w:rPr>
                <w:color w:val="000000" w:themeColor="text1"/>
                <w:sz w:val="22"/>
                <w:szCs w:val="22"/>
              </w:rPr>
            </w:pPr>
            <w:r w:rsidRPr="00381097">
              <w:rPr>
                <w:color w:val="000000" w:themeColor="text1"/>
                <w:sz w:val="22"/>
                <w:szCs w:val="22"/>
              </w:rPr>
              <w:t>Ability and willingness to align behavior with the needs and goals of the organization and provide a visible role model for others. It implies feeling ownership of and accountability for the organization’s activities, services, decisions, successes and failures. Employees with a strong sense of commitment demonstrate an understanding of the link between their own job responsibilities and overall organizational goals and needs, and subsequently perform their job with the broader goals in mind.</w:t>
            </w:r>
          </w:p>
        </w:tc>
      </w:tr>
      <w:tr w:rsidR="007B308E" w:rsidRPr="007B308E" w:rsidTr="007F6E1A">
        <w:tc>
          <w:tcPr>
            <w:tcW w:w="2697" w:type="dxa"/>
          </w:tcPr>
          <w:p w:rsidR="007B308E" w:rsidRPr="00381097" w:rsidRDefault="007B308E" w:rsidP="007B308E">
            <w:pPr>
              <w:spacing w:before="120" w:after="120"/>
              <w:ind w:left="0"/>
              <w:jc w:val="center"/>
              <w:rPr>
                <w:b/>
                <w:color w:val="000000" w:themeColor="text1"/>
                <w:sz w:val="22"/>
                <w:szCs w:val="22"/>
              </w:rPr>
            </w:pPr>
            <w:r w:rsidRPr="00381097">
              <w:rPr>
                <w:b/>
                <w:color w:val="000000" w:themeColor="text1"/>
                <w:sz w:val="22"/>
                <w:szCs w:val="22"/>
              </w:rPr>
              <w:t>Competency</w:t>
            </w:r>
          </w:p>
        </w:tc>
        <w:tc>
          <w:tcPr>
            <w:tcW w:w="8093" w:type="dxa"/>
          </w:tcPr>
          <w:p w:rsidR="007B308E" w:rsidRPr="00381097" w:rsidRDefault="007B308E" w:rsidP="007B308E">
            <w:pPr>
              <w:spacing w:before="120" w:after="120"/>
              <w:ind w:left="0"/>
              <w:jc w:val="center"/>
              <w:rPr>
                <w:b/>
                <w:color w:val="000000" w:themeColor="text1"/>
                <w:sz w:val="22"/>
                <w:szCs w:val="22"/>
              </w:rPr>
            </w:pPr>
            <w:r w:rsidRPr="00381097">
              <w:rPr>
                <w:b/>
                <w:color w:val="000000" w:themeColor="text1"/>
                <w:sz w:val="22"/>
                <w:szCs w:val="22"/>
              </w:rPr>
              <w:t>Competency Definition</w:t>
            </w:r>
          </w:p>
        </w:tc>
      </w:tr>
      <w:tr w:rsidR="007B308E" w:rsidRPr="007B308E" w:rsidTr="007F6E1A">
        <w:tc>
          <w:tcPr>
            <w:tcW w:w="2697" w:type="dxa"/>
          </w:tcPr>
          <w:p w:rsidR="007F6E1A" w:rsidRPr="00381097" w:rsidRDefault="007F6E1A" w:rsidP="00381097">
            <w:pPr>
              <w:spacing w:before="120" w:after="120"/>
              <w:ind w:left="0"/>
              <w:jc w:val="center"/>
              <w:rPr>
                <w:color w:val="000000" w:themeColor="text1"/>
                <w:sz w:val="22"/>
                <w:szCs w:val="22"/>
              </w:rPr>
            </w:pPr>
            <w:r w:rsidRPr="00381097">
              <w:rPr>
                <w:color w:val="000000" w:themeColor="text1"/>
                <w:sz w:val="22"/>
                <w:szCs w:val="22"/>
              </w:rPr>
              <w:t>Commitment to Organization and Mission of Agency</w:t>
            </w:r>
          </w:p>
        </w:tc>
        <w:tc>
          <w:tcPr>
            <w:tcW w:w="8093" w:type="dxa"/>
          </w:tcPr>
          <w:p w:rsidR="007F6E1A" w:rsidRPr="00381097" w:rsidRDefault="007F6E1A" w:rsidP="007F6E1A">
            <w:pPr>
              <w:spacing w:before="120" w:after="120"/>
              <w:ind w:left="0"/>
              <w:rPr>
                <w:color w:val="000000" w:themeColor="text1"/>
                <w:sz w:val="22"/>
                <w:szCs w:val="22"/>
              </w:rPr>
            </w:pPr>
            <w:r w:rsidRPr="00381097">
              <w:rPr>
                <w:color w:val="000000" w:themeColor="text1"/>
                <w:sz w:val="22"/>
                <w:szCs w:val="22"/>
              </w:rPr>
              <w:t>Aligns actions and activities with the needs and goals of the organization.</w:t>
            </w:r>
          </w:p>
        </w:tc>
      </w:tr>
      <w:tr w:rsidR="007B308E" w:rsidRPr="007B308E" w:rsidTr="007F6E1A">
        <w:tc>
          <w:tcPr>
            <w:tcW w:w="2697" w:type="dxa"/>
          </w:tcPr>
          <w:p w:rsidR="007F6E1A" w:rsidRPr="00381097" w:rsidRDefault="007B308E" w:rsidP="00381097">
            <w:pPr>
              <w:spacing w:before="120" w:after="120"/>
              <w:ind w:left="0"/>
              <w:jc w:val="center"/>
              <w:rPr>
                <w:color w:val="000000" w:themeColor="text1"/>
                <w:sz w:val="22"/>
                <w:szCs w:val="22"/>
              </w:rPr>
            </w:pPr>
            <w:r w:rsidRPr="00381097">
              <w:rPr>
                <w:color w:val="000000" w:themeColor="text1"/>
                <w:sz w:val="22"/>
                <w:szCs w:val="22"/>
              </w:rPr>
              <w:t>Com</w:t>
            </w:r>
            <w:r w:rsidR="00381097" w:rsidRPr="00381097">
              <w:rPr>
                <w:color w:val="000000" w:themeColor="text1"/>
                <w:sz w:val="22"/>
                <w:szCs w:val="22"/>
              </w:rPr>
              <w:t>mitment to Profession; Keep Current</w:t>
            </w:r>
          </w:p>
        </w:tc>
        <w:tc>
          <w:tcPr>
            <w:tcW w:w="8093" w:type="dxa"/>
          </w:tcPr>
          <w:p w:rsidR="007F6E1A" w:rsidRPr="00381097" w:rsidRDefault="00381097" w:rsidP="007F6E1A">
            <w:pPr>
              <w:spacing w:before="120" w:after="120"/>
              <w:ind w:left="0"/>
              <w:rPr>
                <w:color w:val="000000" w:themeColor="text1"/>
                <w:sz w:val="22"/>
                <w:szCs w:val="22"/>
              </w:rPr>
            </w:pPr>
            <w:r w:rsidRPr="00381097">
              <w:rPr>
                <w:color w:val="000000" w:themeColor="text1"/>
                <w:sz w:val="22"/>
                <w:szCs w:val="22"/>
              </w:rPr>
              <w:t>Desires and actively seeks continuous learning.</w:t>
            </w:r>
          </w:p>
        </w:tc>
      </w:tr>
      <w:tr w:rsidR="007B308E" w:rsidRPr="007B308E" w:rsidTr="007F6E1A">
        <w:tc>
          <w:tcPr>
            <w:tcW w:w="2697" w:type="dxa"/>
          </w:tcPr>
          <w:p w:rsidR="007F6E1A" w:rsidRPr="00381097" w:rsidRDefault="00381097" w:rsidP="00381097">
            <w:pPr>
              <w:spacing w:before="120" w:after="120"/>
              <w:ind w:left="0"/>
              <w:jc w:val="center"/>
              <w:rPr>
                <w:color w:val="000000" w:themeColor="text1"/>
                <w:sz w:val="22"/>
                <w:szCs w:val="22"/>
              </w:rPr>
            </w:pPr>
            <w:r w:rsidRPr="00381097">
              <w:rPr>
                <w:color w:val="000000" w:themeColor="text1"/>
                <w:sz w:val="22"/>
                <w:szCs w:val="22"/>
              </w:rPr>
              <w:t>Commitment to Serve the Public</w:t>
            </w:r>
          </w:p>
        </w:tc>
        <w:tc>
          <w:tcPr>
            <w:tcW w:w="8093" w:type="dxa"/>
          </w:tcPr>
          <w:p w:rsidR="00381097" w:rsidRPr="00381097" w:rsidRDefault="00381097" w:rsidP="00381097">
            <w:pPr>
              <w:spacing w:before="120" w:after="120"/>
              <w:ind w:left="0"/>
              <w:rPr>
                <w:color w:val="000000" w:themeColor="text1"/>
                <w:sz w:val="22"/>
                <w:szCs w:val="22"/>
              </w:rPr>
            </w:pPr>
            <w:r w:rsidRPr="00381097">
              <w:rPr>
                <w:color w:val="000000" w:themeColor="text1"/>
                <w:sz w:val="22"/>
                <w:szCs w:val="22"/>
              </w:rPr>
              <w:t>Performs duties for the benefit of the people of the State of South Carolina. Avoids</w:t>
            </w:r>
          </w:p>
          <w:p w:rsidR="007F6E1A" w:rsidRPr="00381097" w:rsidRDefault="00381097" w:rsidP="00381097">
            <w:pPr>
              <w:spacing w:before="120" w:after="120"/>
              <w:ind w:left="0"/>
              <w:rPr>
                <w:color w:val="000000" w:themeColor="text1"/>
                <w:sz w:val="22"/>
                <w:szCs w:val="22"/>
              </w:rPr>
            </w:pPr>
            <w:r w:rsidRPr="00381097">
              <w:rPr>
                <w:color w:val="000000" w:themeColor="text1"/>
                <w:sz w:val="22"/>
                <w:szCs w:val="22"/>
              </w:rPr>
              <w:t>taking actions that depart from public duty and violating the public trust.</w:t>
            </w:r>
          </w:p>
        </w:tc>
      </w:tr>
      <w:tr w:rsidR="007B308E" w:rsidRPr="007B308E" w:rsidTr="007F6E1A">
        <w:tc>
          <w:tcPr>
            <w:tcW w:w="2697" w:type="dxa"/>
          </w:tcPr>
          <w:p w:rsidR="007F6E1A" w:rsidRPr="00381097" w:rsidRDefault="00381097" w:rsidP="00381097">
            <w:pPr>
              <w:spacing w:before="120" w:after="120"/>
              <w:ind w:left="0"/>
              <w:jc w:val="center"/>
              <w:rPr>
                <w:color w:val="000000" w:themeColor="text1"/>
                <w:sz w:val="22"/>
                <w:szCs w:val="22"/>
              </w:rPr>
            </w:pPr>
            <w:r w:rsidRPr="00381097">
              <w:rPr>
                <w:color w:val="000000" w:themeColor="text1"/>
                <w:sz w:val="22"/>
                <w:szCs w:val="22"/>
              </w:rPr>
              <w:t>Loyalty and Dedication</w:t>
            </w:r>
          </w:p>
        </w:tc>
        <w:tc>
          <w:tcPr>
            <w:tcW w:w="8093" w:type="dxa"/>
          </w:tcPr>
          <w:p w:rsidR="007F6E1A" w:rsidRPr="00381097" w:rsidRDefault="00381097" w:rsidP="007F6E1A">
            <w:pPr>
              <w:spacing w:before="120" w:after="120"/>
              <w:ind w:left="0"/>
              <w:rPr>
                <w:color w:val="000000" w:themeColor="text1"/>
                <w:sz w:val="22"/>
                <w:szCs w:val="22"/>
              </w:rPr>
            </w:pPr>
            <w:r w:rsidRPr="00381097">
              <w:rPr>
                <w:color w:val="000000" w:themeColor="text1"/>
                <w:sz w:val="22"/>
                <w:szCs w:val="22"/>
              </w:rPr>
              <w:t>Adheres to organizational goals and the tasks at hand.</w:t>
            </w:r>
          </w:p>
        </w:tc>
      </w:tr>
      <w:tr w:rsidR="00381097" w:rsidRPr="007B308E" w:rsidTr="007F6E1A">
        <w:tc>
          <w:tcPr>
            <w:tcW w:w="2697" w:type="dxa"/>
          </w:tcPr>
          <w:p w:rsidR="00381097" w:rsidRPr="00381097" w:rsidRDefault="00381097" w:rsidP="00381097">
            <w:pPr>
              <w:spacing w:before="120" w:after="120"/>
              <w:ind w:left="0"/>
              <w:jc w:val="center"/>
              <w:rPr>
                <w:color w:val="000000" w:themeColor="text1"/>
                <w:sz w:val="22"/>
                <w:szCs w:val="22"/>
              </w:rPr>
            </w:pPr>
            <w:r w:rsidRPr="00381097">
              <w:rPr>
                <w:color w:val="000000" w:themeColor="text1"/>
                <w:sz w:val="22"/>
                <w:szCs w:val="22"/>
              </w:rPr>
              <w:t xml:space="preserve">Reliable and Dependable </w:t>
            </w:r>
          </w:p>
        </w:tc>
        <w:tc>
          <w:tcPr>
            <w:tcW w:w="8093" w:type="dxa"/>
          </w:tcPr>
          <w:p w:rsidR="00381097" w:rsidRPr="00381097" w:rsidRDefault="00381097" w:rsidP="007F6E1A">
            <w:pPr>
              <w:spacing w:before="120" w:after="120"/>
              <w:ind w:left="0"/>
              <w:rPr>
                <w:color w:val="000000" w:themeColor="text1"/>
                <w:sz w:val="22"/>
                <w:szCs w:val="22"/>
              </w:rPr>
            </w:pPr>
            <w:r w:rsidRPr="00381097">
              <w:rPr>
                <w:sz w:val="22"/>
                <w:szCs w:val="22"/>
              </w:rPr>
              <w:t>Responsible and trustworthy in performing job-related tasks.</w:t>
            </w:r>
          </w:p>
        </w:tc>
      </w:tr>
    </w:tbl>
    <w:p w:rsidR="008D2A5D" w:rsidRDefault="008D2A5D" w:rsidP="008D2A5D">
      <w:pPr>
        <w:ind w:left="0"/>
        <w:rPr>
          <w:color w:val="000000" w:themeColor="text1"/>
          <w:sz w:val="22"/>
        </w:rPr>
      </w:pPr>
    </w:p>
    <w:p w:rsidR="007B7E9D" w:rsidRDefault="007B7E9D" w:rsidP="008D2A5D">
      <w:pPr>
        <w:ind w:left="0"/>
        <w:rPr>
          <w:color w:val="000000" w:themeColor="text1"/>
          <w:sz w:val="22"/>
        </w:rPr>
      </w:pPr>
    </w:p>
    <w:p w:rsidR="007B7E9D" w:rsidRDefault="007B7E9D" w:rsidP="008D2A5D">
      <w:pPr>
        <w:ind w:left="0"/>
        <w:rPr>
          <w:color w:val="000000" w:themeColor="text1"/>
          <w:sz w:val="22"/>
        </w:rPr>
      </w:pPr>
    </w:p>
    <w:p w:rsidR="007B7E9D" w:rsidRDefault="007B7E9D" w:rsidP="008D2A5D">
      <w:pPr>
        <w:ind w:left="0"/>
        <w:rPr>
          <w:color w:val="000000" w:themeColor="text1"/>
          <w:sz w:val="22"/>
        </w:rPr>
      </w:pPr>
    </w:p>
    <w:p w:rsidR="007B7E9D" w:rsidRDefault="007B7E9D" w:rsidP="008D2A5D">
      <w:pPr>
        <w:ind w:left="0"/>
        <w:rPr>
          <w:color w:val="000000" w:themeColor="text1"/>
          <w:sz w:val="22"/>
        </w:rPr>
      </w:pPr>
    </w:p>
    <w:p w:rsidR="007B7E9D" w:rsidRPr="007B308E" w:rsidRDefault="007B7E9D" w:rsidP="008D2A5D">
      <w:pPr>
        <w:ind w:left="0"/>
        <w:rPr>
          <w:color w:val="000000" w:themeColor="text1"/>
          <w:sz w:val="22"/>
        </w:rPr>
        <w:sectPr w:rsidR="007B7E9D" w:rsidRPr="007B308E" w:rsidSect="0058575E">
          <w:headerReference w:type="default" r:id="rId6"/>
          <w:footerReference w:type="default" r:id="rId7"/>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2697"/>
        <w:gridCol w:w="8093"/>
      </w:tblGrid>
      <w:tr w:rsidR="007B7E9D" w:rsidRPr="007B308E" w:rsidTr="00C00712">
        <w:tc>
          <w:tcPr>
            <w:tcW w:w="10790" w:type="dxa"/>
            <w:gridSpan w:val="2"/>
            <w:shd w:val="clear" w:color="auto" w:fill="C6D9F1" w:themeFill="text2" w:themeFillTint="33"/>
          </w:tcPr>
          <w:p w:rsidR="007B7E9D" w:rsidRPr="00381097" w:rsidRDefault="007B7E9D" w:rsidP="00D907D1">
            <w:pPr>
              <w:spacing w:before="120" w:after="120"/>
              <w:ind w:left="0"/>
              <w:jc w:val="center"/>
              <w:rPr>
                <w:b/>
                <w:color w:val="000000" w:themeColor="text1"/>
                <w:sz w:val="22"/>
                <w:szCs w:val="22"/>
              </w:rPr>
            </w:pPr>
            <w:r w:rsidRPr="00381097">
              <w:rPr>
                <w:b/>
                <w:color w:val="000000" w:themeColor="text1"/>
                <w:sz w:val="22"/>
                <w:szCs w:val="22"/>
              </w:rPr>
              <w:lastRenderedPageBreak/>
              <w:t>Competency Cluster: C</w:t>
            </w:r>
            <w:r w:rsidR="007A30B6">
              <w:rPr>
                <w:b/>
                <w:color w:val="000000" w:themeColor="text1"/>
                <w:sz w:val="22"/>
                <w:szCs w:val="22"/>
              </w:rPr>
              <w:t>ommunication</w:t>
            </w:r>
          </w:p>
          <w:p w:rsidR="007B7E9D" w:rsidRPr="00381097" w:rsidRDefault="000E5D76" w:rsidP="000E5D76">
            <w:pPr>
              <w:spacing w:before="120" w:after="120"/>
              <w:ind w:left="0"/>
              <w:rPr>
                <w:color w:val="000000" w:themeColor="text1"/>
                <w:sz w:val="22"/>
                <w:szCs w:val="22"/>
              </w:rPr>
            </w:pPr>
            <w:r w:rsidRPr="000E5D76">
              <w:rPr>
                <w:color w:val="000000" w:themeColor="text1"/>
                <w:sz w:val="22"/>
                <w:szCs w:val="22"/>
              </w:rPr>
              <w:t>Ability to provide timely and concise information to others both orally and in writing and</w:t>
            </w:r>
            <w:r>
              <w:rPr>
                <w:color w:val="000000" w:themeColor="text1"/>
                <w:sz w:val="22"/>
                <w:szCs w:val="22"/>
              </w:rPr>
              <w:t xml:space="preserve"> </w:t>
            </w:r>
            <w:r w:rsidRPr="000E5D76">
              <w:rPr>
                <w:color w:val="000000" w:themeColor="text1"/>
                <w:sz w:val="22"/>
                <w:szCs w:val="22"/>
              </w:rPr>
              <w:t>to communicate effectively. Employees with strong communication skills ensure that</w:t>
            </w:r>
            <w:r>
              <w:rPr>
                <w:color w:val="000000" w:themeColor="text1"/>
                <w:sz w:val="22"/>
                <w:szCs w:val="22"/>
              </w:rPr>
              <w:t xml:space="preserve"> </w:t>
            </w:r>
            <w:r w:rsidRPr="000E5D76">
              <w:rPr>
                <w:color w:val="000000" w:themeColor="text1"/>
                <w:sz w:val="22"/>
                <w:szCs w:val="22"/>
              </w:rPr>
              <w:t>communication occurs among all organizational levels and with all appropriate people</w:t>
            </w:r>
            <w:r>
              <w:rPr>
                <w:color w:val="000000" w:themeColor="text1"/>
                <w:sz w:val="22"/>
                <w:szCs w:val="22"/>
              </w:rPr>
              <w:t xml:space="preserve"> </w:t>
            </w:r>
            <w:r w:rsidRPr="000E5D76">
              <w:rPr>
                <w:color w:val="000000" w:themeColor="text1"/>
                <w:sz w:val="22"/>
                <w:szCs w:val="22"/>
              </w:rPr>
              <w:t>and encourage open expression of ideas and opinions. They listen effectively, transmit</w:t>
            </w:r>
            <w:r>
              <w:rPr>
                <w:color w:val="000000" w:themeColor="text1"/>
                <w:sz w:val="22"/>
                <w:szCs w:val="22"/>
              </w:rPr>
              <w:t xml:space="preserve"> </w:t>
            </w:r>
            <w:r w:rsidRPr="000E5D76">
              <w:rPr>
                <w:color w:val="000000" w:themeColor="text1"/>
                <w:sz w:val="22"/>
                <w:szCs w:val="22"/>
              </w:rPr>
              <w:t>information accurately and understandably and actively seek constructive feedback</w:t>
            </w:r>
          </w:p>
        </w:tc>
      </w:tr>
      <w:tr w:rsidR="007B7E9D" w:rsidRPr="007B308E" w:rsidTr="00D907D1">
        <w:tc>
          <w:tcPr>
            <w:tcW w:w="2697" w:type="dxa"/>
          </w:tcPr>
          <w:p w:rsidR="007B7E9D" w:rsidRPr="00381097" w:rsidRDefault="007B7E9D" w:rsidP="00D907D1">
            <w:pPr>
              <w:spacing w:before="120" w:after="120"/>
              <w:ind w:left="0"/>
              <w:jc w:val="center"/>
              <w:rPr>
                <w:b/>
                <w:color w:val="000000" w:themeColor="text1"/>
                <w:sz w:val="22"/>
                <w:szCs w:val="22"/>
              </w:rPr>
            </w:pPr>
            <w:r w:rsidRPr="00381097">
              <w:rPr>
                <w:b/>
                <w:color w:val="000000" w:themeColor="text1"/>
                <w:sz w:val="22"/>
                <w:szCs w:val="22"/>
              </w:rPr>
              <w:t>Competency</w:t>
            </w:r>
          </w:p>
        </w:tc>
        <w:tc>
          <w:tcPr>
            <w:tcW w:w="8093" w:type="dxa"/>
          </w:tcPr>
          <w:p w:rsidR="007B7E9D" w:rsidRPr="00381097" w:rsidRDefault="007B7E9D" w:rsidP="00D907D1">
            <w:pPr>
              <w:spacing w:before="120" w:after="120"/>
              <w:ind w:left="0"/>
              <w:jc w:val="center"/>
              <w:rPr>
                <w:b/>
                <w:color w:val="000000" w:themeColor="text1"/>
                <w:sz w:val="22"/>
                <w:szCs w:val="22"/>
              </w:rPr>
            </w:pPr>
            <w:r w:rsidRPr="00381097">
              <w:rPr>
                <w:b/>
                <w:color w:val="000000" w:themeColor="text1"/>
                <w:sz w:val="22"/>
                <w:szCs w:val="22"/>
              </w:rPr>
              <w:t>Competency Definition</w:t>
            </w:r>
          </w:p>
        </w:tc>
      </w:tr>
      <w:tr w:rsidR="007B7E9D" w:rsidRPr="007B308E" w:rsidTr="00D907D1">
        <w:tc>
          <w:tcPr>
            <w:tcW w:w="2697" w:type="dxa"/>
          </w:tcPr>
          <w:p w:rsidR="007B7E9D" w:rsidRPr="00381097" w:rsidRDefault="000E5D76" w:rsidP="00D907D1">
            <w:pPr>
              <w:spacing w:before="120" w:after="120"/>
              <w:ind w:left="0"/>
              <w:jc w:val="center"/>
              <w:rPr>
                <w:color w:val="000000" w:themeColor="text1"/>
                <w:sz w:val="22"/>
                <w:szCs w:val="22"/>
              </w:rPr>
            </w:pPr>
            <w:r>
              <w:rPr>
                <w:color w:val="000000" w:themeColor="text1"/>
                <w:sz w:val="22"/>
                <w:szCs w:val="22"/>
              </w:rPr>
              <w:t>Conflict Management</w:t>
            </w:r>
          </w:p>
        </w:tc>
        <w:tc>
          <w:tcPr>
            <w:tcW w:w="8093" w:type="dxa"/>
          </w:tcPr>
          <w:p w:rsidR="007B7E9D" w:rsidRPr="00381097" w:rsidRDefault="000E5D76" w:rsidP="000E5D76">
            <w:pPr>
              <w:spacing w:before="120" w:after="120"/>
              <w:ind w:left="0"/>
              <w:rPr>
                <w:color w:val="000000" w:themeColor="text1"/>
                <w:sz w:val="22"/>
                <w:szCs w:val="22"/>
              </w:rPr>
            </w:pPr>
            <w:r w:rsidRPr="000E5D76">
              <w:rPr>
                <w:color w:val="000000" w:themeColor="text1"/>
                <w:sz w:val="22"/>
                <w:szCs w:val="22"/>
              </w:rPr>
              <w:t>Manages disagreements by bringing them into the open and attempting to resolve them</w:t>
            </w:r>
            <w:r>
              <w:rPr>
                <w:color w:val="000000" w:themeColor="text1"/>
                <w:sz w:val="22"/>
                <w:szCs w:val="22"/>
              </w:rPr>
              <w:t xml:space="preserve"> </w:t>
            </w:r>
            <w:r w:rsidRPr="000E5D76">
              <w:rPr>
                <w:color w:val="000000" w:themeColor="text1"/>
                <w:sz w:val="22"/>
                <w:szCs w:val="22"/>
              </w:rPr>
              <w:t>collaboratively, keeping the best interests of the organization in mind.</w:t>
            </w:r>
          </w:p>
        </w:tc>
      </w:tr>
      <w:tr w:rsidR="007B7E9D" w:rsidRPr="007B308E" w:rsidTr="00D907D1">
        <w:tc>
          <w:tcPr>
            <w:tcW w:w="2697" w:type="dxa"/>
          </w:tcPr>
          <w:p w:rsidR="007B7E9D" w:rsidRPr="00381097" w:rsidRDefault="000E5D76" w:rsidP="00D907D1">
            <w:pPr>
              <w:spacing w:before="120" w:after="120"/>
              <w:ind w:left="0"/>
              <w:jc w:val="center"/>
              <w:rPr>
                <w:color w:val="000000" w:themeColor="text1"/>
                <w:sz w:val="22"/>
                <w:szCs w:val="22"/>
              </w:rPr>
            </w:pPr>
            <w:r>
              <w:rPr>
                <w:color w:val="000000" w:themeColor="text1"/>
                <w:sz w:val="22"/>
                <w:szCs w:val="22"/>
              </w:rPr>
              <w:t>Customer Orientation</w:t>
            </w:r>
          </w:p>
        </w:tc>
        <w:tc>
          <w:tcPr>
            <w:tcW w:w="8093" w:type="dxa"/>
          </w:tcPr>
          <w:p w:rsidR="007B7E9D" w:rsidRPr="000E5D76" w:rsidRDefault="000E5D76" w:rsidP="000E5D76">
            <w:pPr>
              <w:spacing w:before="120" w:after="120"/>
              <w:ind w:left="0"/>
              <w:rPr>
                <w:color w:val="000000" w:themeColor="text1"/>
                <w:sz w:val="22"/>
                <w:szCs w:val="22"/>
              </w:rPr>
            </w:pPr>
            <w:r w:rsidRPr="000E5D76">
              <w:rPr>
                <w:color w:val="000000" w:themeColor="text1"/>
                <w:sz w:val="22"/>
                <w:szCs w:val="22"/>
              </w:rPr>
              <w:t xml:space="preserve">Creates an atmosphere in which timely and high-quality information flows smoothly between oneself and customers. Encourages open, honest and constructive expression of </w:t>
            </w:r>
            <w:r w:rsidRPr="000E5D76">
              <w:rPr>
                <w:sz w:val="22"/>
                <w:szCs w:val="22"/>
              </w:rPr>
              <w:t>ideas and opinions. Demonstrates active listening skills. Uses appropriate body language. Seeks to understand others’ viewpoint.</w:t>
            </w:r>
          </w:p>
        </w:tc>
      </w:tr>
      <w:tr w:rsidR="008965B9" w:rsidRPr="007B308E" w:rsidTr="00D907D1">
        <w:tc>
          <w:tcPr>
            <w:tcW w:w="2697" w:type="dxa"/>
          </w:tcPr>
          <w:p w:rsidR="008965B9" w:rsidRDefault="008965B9" w:rsidP="00D907D1">
            <w:pPr>
              <w:spacing w:before="120" w:after="120"/>
              <w:ind w:left="0"/>
              <w:jc w:val="center"/>
              <w:rPr>
                <w:color w:val="000000" w:themeColor="text1"/>
                <w:sz w:val="22"/>
                <w:szCs w:val="22"/>
              </w:rPr>
            </w:pPr>
            <w:r>
              <w:rPr>
                <w:color w:val="000000" w:themeColor="text1"/>
                <w:sz w:val="22"/>
                <w:szCs w:val="22"/>
              </w:rPr>
              <w:t>Facilitation</w:t>
            </w:r>
          </w:p>
        </w:tc>
        <w:tc>
          <w:tcPr>
            <w:tcW w:w="8093" w:type="dxa"/>
          </w:tcPr>
          <w:p w:rsidR="008965B9" w:rsidRPr="000E5D76" w:rsidRDefault="007A30B6" w:rsidP="000E5D76">
            <w:pPr>
              <w:spacing w:before="120" w:after="120"/>
              <w:ind w:left="0"/>
              <w:rPr>
                <w:color w:val="000000" w:themeColor="text1"/>
                <w:sz w:val="22"/>
                <w:szCs w:val="22"/>
              </w:rPr>
            </w:pPr>
            <w:r w:rsidRPr="007A30B6">
              <w:rPr>
                <w:color w:val="000000" w:themeColor="text1"/>
                <w:sz w:val="22"/>
                <w:szCs w:val="22"/>
              </w:rPr>
              <w:t>Manages the interaction of people in group settings to achieve a goal.</w:t>
            </w:r>
          </w:p>
        </w:tc>
      </w:tr>
      <w:tr w:rsidR="007A30B6" w:rsidRPr="007B308E" w:rsidTr="00D907D1">
        <w:tc>
          <w:tcPr>
            <w:tcW w:w="2697" w:type="dxa"/>
          </w:tcPr>
          <w:p w:rsidR="007A30B6" w:rsidRDefault="007A30B6" w:rsidP="00D907D1">
            <w:pPr>
              <w:spacing w:before="120" w:after="120"/>
              <w:ind w:left="0"/>
              <w:jc w:val="center"/>
              <w:rPr>
                <w:color w:val="000000" w:themeColor="text1"/>
                <w:sz w:val="22"/>
                <w:szCs w:val="22"/>
              </w:rPr>
            </w:pPr>
            <w:r>
              <w:rPr>
                <w:color w:val="000000" w:themeColor="text1"/>
                <w:sz w:val="22"/>
                <w:szCs w:val="22"/>
              </w:rPr>
              <w:t>Formal Presentation</w:t>
            </w:r>
          </w:p>
        </w:tc>
        <w:tc>
          <w:tcPr>
            <w:tcW w:w="8093" w:type="dxa"/>
          </w:tcPr>
          <w:p w:rsidR="007A30B6" w:rsidRPr="007A30B6" w:rsidRDefault="00A1669F" w:rsidP="00A1669F">
            <w:pPr>
              <w:spacing w:before="120" w:after="120"/>
              <w:ind w:left="0"/>
              <w:rPr>
                <w:color w:val="000000" w:themeColor="text1"/>
                <w:sz w:val="22"/>
                <w:szCs w:val="22"/>
              </w:rPr>
            </w:pPr>
            <w:r w:rsidRPr="00A1669F">
              <w:rPr>
                <w:color w:val="000000" w:themeColor="text1"/>
                <w:sz w:val="22"/>
                <w:szCs w:val="22"/>
              </w:rPr>
              <w:t>Effectively presenting prepared information to a variety of audiences using appropriate</w:t>
            </w:r>
            <w:r>
              <w:rPr>
                <w:color w:val="000000" w:themeColor="text1"/>
                <w:sz w:val="22"/>
                <w:szCs w:val="22"/>
              </w:rPr>
              <w:t xml:space="preserve"> </w:t>
            </w:r>
            <w:r w:rsidRPr="00A1669F">
              <w:rPr>
                <w:color w:val="000000" w:themeColor="text1"/>
                <w:sz w:val="22"/>
                <w:szCs w:val="22"/>
              </w:rPr>
              <w:t>delivery tools.</w:t>
            </w:r>
          </w:p>
        </w:tc>
      </w:tr>
      <w:tr w:rsidR="007A30B6" w:rsidRPr="007B308E" w:rsidTr="00D907D1">
        <w:tc>
          <w:tcPr>
            <w:tcW w:w="2697" w:type="dxa"/>
          </w:tcPr>
          <w:p w:rsidR="007A30B6" w:rsidRDefault="007A30B6" w:rsidP="00D907D1">
            <w:pPr>
              <w:spacing w:before="120" w:after="120"/>
              <w:ind w:left="0"/>
              <w:jc w:val="center"/>
              <w:rPr>
                <w:color w:val="000000" w:themeColor="text1"/>
                <w:sz w:val="22"/>
                <w:szCs w:val="22"/>
              </w:rPr>
            </w:pPr>
            <w:r>
              <w:rPr>
                <w:color w:val="000000" w:themeColor="text1"/>
                <w:sz w:val="22"/>
                <w:szCs w:val="22"/>
              </w:rPr>
              <w:t>Influential</w:t>
            </w:r>
          </w:p>
        </w:tc>
        <w:tc>
          <w:tcPr>
            <w:tcW w:w="8093" w:type="dxa"/>
          </w:tcPr>
          <w:p w:rsidR="007A30B6" w:rsidRPr="007A30B6" w:rsidRDefault="00A1669F" w:rsidP="00A1669F">
            <w:pPr>
              <w:spacing w:before="120" w:after="120"/>
              <w:ind w:left="0"/>
              <w:rPr>
                <w:color w:val="000000" w:themeColor="text1"/>
                <w:sz w:val="22"/>
                <w:szCs w:val="22"/>
              </w:rPr>
            </w:pPr>
            <w:r w:rsidRPr="00A1669F">
              <w:rPr>
                <w:color w:val="000000" w:themeColor="text1"/>
                <w:sz w:val="22"/>
                <w:szCs w:val="22"/>
              </w:rPr>
              <w:t xml:space="preserve">Identifies the interests of others. Convinces them of the merits of a </w:t>
            </w:r>
            <w:proofErr w:type="gramStart"/>
            <w:r w:rsidRPr="00A1669F">
              <w:rPr>
                <w:color w:val="000000" w:themeColor="text1"/>
                <w:sz w:val="22"/>
                <w:szCs w:val="22"/>
              </w:rPr>
              <w:t>particular idea</w:t>
            </w:r>
            <w:proofErr w:type="gramEnd"/>
            <w:r w:rsidRPr="00A1669F">
              <w:rPr>
                <w:color w:val="000000" w:themeColor="text1"/>
                <w:sz w:val="22"/>
                <w:szCs w:val="22"/>
              </w:rPr>
              <w:t>,</w:t>
            </w:r>
            <w:r>
              <w:rPr>
                <w:color w:val="000000" w:themeColor="text1"/>
                <w:sz w:val="22"/>
                <w:szCs w:val="22"/>
              </w:rPr>
              <w:t xml:space="preserve"> </w:t>
            </w:r>
            <w:r w:rsidRPr="00A1669F">
              <w:rPr>
                <w:color w:val="000000" w:themeColor="text1"/>
                <w:sz w:val="22"/>
                <w:szCs w:val="22"/>
              </w:rPr>
              <w:t>method, or course of action.</w:t>
            </w:r>
          </w:p>
        </w:tc>
      </w:tr>
      <w:tr w:rsidR="007A30B6" w:rsidRPr="007B308E" w:rsidTr="00D907D1">
        <w:tc>
          <w:tcPr>
            <w:tcW w:w="2697" w:type="dxa"/>
          </w:tcPr>
          <w:p w:rsidR="007A30B6" w:rsidRDefault="007A30B6" w:rsidP="00D907D1">
            <w:pPr>
              <w:spacing w:before="120" w:after="120"/>
              <w:ind w:left="0"/>
              <w:jc w:val="center"/>
              <w:rPr>
                <w:color w:val="000000" w:themeColor="text1"/>
                <w:sz w:val="22"/>
                <w:szCs w:val="22"/>
              </w:rPr>
            </w:pPr>
            <w:r>
              <w:rPr>
                <w:color w:val="000000" w:themeColor="text1"/>
                <w:sz w:val="22"/>
                <w:szCs w:val="22"/>
              </w:rPr>
              <w:t>Interpersonal Communication</w:t>
            </w:r>
          </w:p>
        </w:tc>
        <w:tc>
          <w:tcPr>
            <w:tcW w:w="8093" w:type="dxa"/>
          </w:tcPr>
          <w:p w:rsidR="007A30B6" w:rsidRPr="007A30B6" w:rsidRDefault="00A1669F" w:rsidP="000E5D76">
            <w:pPr>
              <w:spacing w:before="120" w:after="120"/>
              <w:ind w:left="0"/>
              <w:rPr>
                <w:color w:val="000000" w:themeColor="text1"/>
                <w:sz w:val="22"/>
                <w:szCs w:val="22"/>
              </w:rPr>
            </w:pPr>
            <w:r>
              <w:t>Expressing ideas and listening effectively, both verbally and non-verbally, to achieve understanding.</w:t>
            </w:r>
          </w:p>
        </w:tc>
      </w:tr>
      <w:tr w:rsidR="007A30B6" w:rsidRPr="007B308E" w:rsidTr="00D907D1">
        <w:tc>
          <w:tcPr>
            <w:tcW w:w="2697" w:type="dxa"/>
          </w:tcPr>
          <w:p w:rsidR="007A30B6" w:rsidRDefault="007A30B6" w:rsidP="00D907D1">
            <w:pPr>
              <w:spacing w:before="120" w:after="120"/>
              <w:ind w:left="0"/>
              <w:jc w:val="center"/>
              <w:rPr>
                <w:color w:val="000000" w:themeColor="text1"/>
                <w:sz w:val="22"/>
                <w:szCs w:val="22"/>
              </w:rPr>
            </w:pPr>
            <w:r>
              <w:rPr>
                <w:color w:val="000000" w:themeColor="text1"/>
                <w:sz w:val="22"/>
                <w:szCs w:val="22"/>
              </w:rPr>
              <w:t>Listening</w:t>
            </w:r>
          </w:p>
        </w:tc>
        <w:tc>
          <w:tcPr>
            <w:tcW w:w="8093" w:type="dxa"/>
          </w:tcPr>
          <w:p w:rsidR="007A30B6" w:rsidRPr="007A30B6" w:rsidRDefault="00A1669F" w:rsidP="00A1669F">
            <w:pPr>
              <w:spacing w:before="120" w:after="120"/>
              <w:ind w:left="0"/>
              <w:rPr>
                <w:color w:val="000000" w:themeColor="text1"/>
                <w:sz w:val="22"/>
                <w:szCs w:val="22"/>
              </w:rPr>
            </w:pPr>
            <w:r w:rsidRPr="00A1669F">
              <w:rPr>
                <w:color w:val="000000" w:themeColor="text1"/>
                <w:sz w:val="22"/>
                <w:szCs w:val="22"/>
              </w:rPr>
              <w:t>Gives full attention to other’s ideas, concerns, questions and issues with interest, empathy</w:t>
            </w:r>
            <w:r>
              <w:rPr>
                <w:color w:val="000000" w:themeColor="text1"/>
                <w:sz w:val="22"/>
                <w:szCs w:val="22"/>
              </w:rPr>
              <w:t xml:space="preserve"> </w:t>
            </w:r>
            <w:r w:rsidRPr="00A1669F">
              <w:rPr>
                <w:color w:val="000000" w:themeColor="text1"/>
                <w:sz w:val="22"/>
                <w:szCs w:val="22"/>
              </w:rPr>
              <w:t>and objectivity. Paraphrases and/or asks clarifying questions to ensure understanding of</w:t>
            </w:r>
            <w:r>
              <w:rPr>
                <w:color w:val="000000" w:themeColor="text1"/>
                <w:sz w:val="22"/>
                <w:szCs w:val="22"/>
              </w:rPr>
              <w:t xml:space="preserve"> </w:t>
            </w:r>
            <w:r w:rsidRPr="00A1669F">
              <w:rPr>
                <w:color w:val="000000" w:themeColor="text1"/>
                <w:sz w:val="22"/>
                <w:szCs w:val="22"/>
              </w:rPr>
              <w:t>the message.</w:t>
            </w:r>
          </w:p>
        </w:tc>
      </w:tr>
      <w:tr w:rsidR="007A30B6" w:rsidRPr="007B308E" w:rsidTr="00D907D1">
        <w:tc>
          <w:tcPr>
            <w:tcW w:w="2697" w:type="dxa"/>
          </w:tcPr>
          <w:p w:rsidR="007A30B6" w:rsidRDefault="007A30B6" w:rsidP="00D907D1">
            <w:pPr>
              <w:spacing w:before="120" w:after="120"/>
              <w:ind w:left="0"/>
              <w:jc w:val="center"/>
              <w:rPr>
                <w:color w:val="000000" w:themeColor="text1"/>
                <w:sz w:val="22"/>
                <w:szCs w:val="22"/>
              </w:rPr>
            </w:pPr>
            <w:r>
              <w:rPr>
                <w:color w:val="000000" w:themeColor="text1"/>
                <w:sz w:val="22"/>
                <w:szCs w:val="22"/>
              </w:rPr>
              <w:t>Negotiation</w:t>
            </w:r>
          </w:p>
        </w:tc>
        <w:tc>
          <w:tcPr>
            <w:tcW w:w="8093" w:type="dxa"/>
          </w:tcPr>
          <w:p w:rsidR="007A30B6" w:rsidRPr="007A30B6" w:rsidRDefault="00A1669F" w:rsidP="00A1669F">
            <w:pPr>
              <w:spacing w:before="120" w:after="120"/>
              <w:ind w:left="0"/>
              <w:rPr>
                <w:color w:val="000000" w:themeColor="text1"/>
                <w:sz w:val="22"/>
                <w:szCs w:val="22"/>
              </w:rPr>
            </w:pPr>
            <w:r w:rsidRPr="00A1669F">
              <w:rPr>
                <w:color w:val="000000" w:themeColor="text1"/>
                <w:sz w:val="22"/>
                <w:szCs w:val="22"/>
              </w:rPr>
              <w:t>Anticipates the interests of others. Deals with objections. Influences others and achieves</w:t>
            </w:r>
            <w:r>
              <w:rPr>
                <w:color w:val="000000" w:themeColor="text1"/>
                <w:sz w:val="22"/>
                <w:szCs w:val="22"/>
              </w:rPr>
              <w:t xml:space="preserve"> </w:t>
            </w:r>
            <w:r w:rsidRPr="00A1669F">
              <w:rPr>
                <w:color w:val="000000" w:themeColor="text1"/>
                <w:sz w:val="22"/>
                <w:szCs w:val="22"/>
              </w:rPr>
              <w:t xml:space="preserve">agreements to benefit the </w:t>
            </w:r>
            <w:proofErr w:type="gramStart"/>
            <w:r w:rsidRPr="00A1669F">
              <w:rPr>
                <w:color w:val="000000" w:themeColor="text1"/>
                <w:sz w:val="22"/>
                <w:szCs w:val="22"/>
              </w:rPr>
              <w:t>organization as a whole</w:t>
            </w:r>
            <w:proofErr w:type="gramEnd"/>
            <w:r w:rsidRPr="00A1669F">
              <w:rPr>
                <w:color w:val="000000" w:themeColor="text1"/>
                <w:sz w:val="22"/>
                <w:szCs w:val="22"/>
              </w:rPr>
              <w:t>.</w:t>
            </w:r>
          </w:p>
        </w:tc>
      </w:tr>
      <w:tr w:rsidR="007A30B6" w:rsidRPr="007B308E" w:rsidTr="00D907D1">
        <w:tc>
          <w:tcPr>
            <w:tcW w:w="2697" w:type="dxa"/>
          </w:tcPr>
          <w:p w:rsidR="007A30B6" w:rsidRDefault="007A30B6" w:rsidP="00D907D1">
            <w:pPr>
              <w:spacing w:before="120" w:after="120"/>
              <w:ind w:left="0"/>
              <w:jc w:val="center"/>
              <w:rPr>
                <w:color w:val="000000" w:themeColor="text1"/>
                <w:sz w:val="22"/>
                <w:szCs w:val="22"/>
              </w:rPr>
            </w:pPr>
            <w:r>
              <w:rPr>
                <w:color w:val="000000" w:themeColor="text1"/>
                <w:sz w:val="22"/>
                <w:szCs w:val="22"/>
              </w:rPr>
              <w:t xml:space="preserve">Responsiveness, </w:t>
            </w:r>
            <w:r>
              <w:rPr>
                <w:color w:val="000000" w:themeColor="text1"/>
                <w:sz w:val="22"/>
                <w:szCs w:val="22"/>
              </w:rPr>
              <w:br/>
              <w:t>Follow-up</w:t>
            </w:r>
          </w:p>
        </w:tc>
        <w:tc>
          <w:tcPr>
            <w:tcW w:w="8093" w:type="dxa"/>
          </w:tcPr>
          <w:p w:rsidR="007A30B6" w:rsidRPr="007A30B6" w:rsidRDefault="00A1669F" w:rsidP="00A1669F">
            <w:pPr>
              <w:spacing w:before="120" w:after="120"/>
              <w:ind w:left="0"/>
              <w:rPr>
                <w:color w:val="000000" w:themeColor="text1"/>
                <w:sz w:val="22"/>
                <w:szCs w:val="22"/>
              </w:rPr>
            </w:pPr>
            <w:r w:rsidRPr="00A1669F">
              <w:rPr>
                <w:color w:val="000000" w:themeColor="text1"/>
                <w:sz w:val="22"/>
                <w:szCs w:val="22"/>
              </w:rPr>
              <w:t>Assumes responsibility for and delivers on commitments to customers. Initiates contacts</w:t>
            </w:r>
            <w:r>
              <w:rPr>
                <w:color w:val="000000" w:themeColor="text1"/>
                <w:sz w:val="22"/>
                <w:szCs w:val="22"/>
              </w:rPr>
              <w:t xml:space="preserve"> </w:t>
            </w:r>
            <w:r w:rsidRPr="00A1669F">
              <w:rPr>
                <w:color w:val="000000" w:themeColor="text1"/>
                <w:sz w:val="22"/>
                <w:szCs w:val="22"/>
              </w:rPr>
              <w:t>to clarify issues or problems in a timely manner. Keeps customers up to date about</w:t>
            </w:r>
            <w:r>
              <w:rPr>
                <w:color w:val="000000" w:themeColor="text1"/>
                <w:sz w:val="22"/>
                <w:szCs w:val="22"/>
              </w:rPr>
              <w:t xml:space="preserve"> </w:t>
            </w:r>
            <w:r w:rsidRPr="00A1669F">
              <w:rPr>
                <w:color w:val="000000" w:themeColor="text1"/>
                <w:sz w:val="22"/>
                <w:szCs w:val="22"/>
              </w:rPr>
              <w:t>projects.</w:t>
            </w:r>
          </w:p>
        </w:tc>
      </w:tr>
      <w:tr w:rsidR="007A30B6" w:rsidRPr="007B308E" w:rsidTr="00D907D1">
        <w:tc>
          <w:tcPr>
            <w:tcW w:w="2697" w:type="dxa"/>
          </w:tcPr>
          <w:p w:rsidR="007A30B6" w:rsidRDefault="007A30B6" w:rsidP="00D907D1">
            <w:pPr>
              <w:spacing w:before="120" w:after="120"/>
              <w:ind w:left="0"/>
              <w:jc w:val="center"/>
              <w:rPr>
                <w:color w:val="000000" w:themeColor="text1"/>
                <w:sz w:val="22"/>
                <w:szCs w:val="22"/>
              </w:rPr>
            </w:pPr>
            <w:r>
              <w:rPr>
                <w:color w:val="000000" w:themeColor="text1"/>
                <w:sz w:val="22"/>
                <w:szCs w:val="22"/>
              </w:rPr>
              <w:t>Speaking Effectively</w:t>
            </w:r>
          </w:p>
        </w:tc>
        <w:tc>
          <w:tcPr>
            <w:tcW w:w="8093" w:type="dxa"/>
          </w:tcPr>
          <w:p w:rsidR="007A30B6" w:rsidRPr="007A30B6" w:rsidRDefault="00A1669F" w:rsidP="00A1669F">
            <w:pPr>
              <w:spacing w:before="120" w:after="120"/>
              <w:ind w:left="0"/>
              <w:rPr>
                <w:color w:val="000000" w:themeColor="text1"/>
                <w:sz w:val="22"/>
                <w:szCs w:val="22"/>
              </w:rPr>
            </w:pPr>
            <w:r w:rsidRPr="00A1669F">
              <w:rPr>
                <w:color w:val="000000" w:themeColor="text1"/>
                <w:sz w:val="22"/>
                <w:szCs w:val="22"/>
              </w:rPr>
              <w:t>Expresses and presents thoughts and ideas clearly, succinctly, and in an understandable</w:t>
            </w:r>
            <w:r>
              <w:rPr>
                <w:color w:val="000000" w:themeColor="text1"/>
                <w:sz w:val="22"/>
                <w:szCs w:val="22"/>
              </w:rPr>
              <w:t xml:space="preserve"> </w:t>
            </w:r>
            <w:r w:rsidRPr="00A1669F">
              <w:rPr>
                <w:color w:val="000000" w:themeColor="text1"/>
                <w:sz w:val="22"/>
                <w:szCs w:val="22"/>
              </w:rPr>
              <w:t>manner individually and in groups. Adjusts language or terminology to the</w:t>
            </w:r>
            <w:r>
              <w:rPr>
                <w:color w:val="000000" w:themeColor="text1"/>
                <w:sz w:val="22"/>
                <w:szCs w:val="22"/>
              </w:rPr>
              <w:t xml:space="preserve"> </w:t>
            </w:r>
            <w:r w:rsidRPr="00A1669F">
              <w:rPr>
                <w:color w:val="000000" w:themeColor="text1"/>
                <w:sz w:val="22"/>
                <w:szCs w:val="22"/>
              </w:rPr>
              <w:t>characteristics and needs of the audience. Alters delivery based on verbal and non-verbal</w:t>
            </w:r>
            <w:r>
              <w:rPr>
                <w:color w:val="000000" w:themeColor="text1"/>
                <w:sz w:val="22"/>
                <w:szCs w:val="22"/>
              </w:rPr>
              <w:t xml:space="preserve"> </w:t>
            </w:r>
            <w:r w:rsidRPr="00A1669F">
              <w:rPr>
                <w:color w:val="000000" w:themeColor="text1"/>
                <w:sz w:val="22"/>
                <w:szCs w:val="22"/>
              </w:rPr>
              <w:t>messages from the audience. This competency includes any type of verbal</w:t>
            </w:r>
            <w:r>
              <w:rPr>
                <w:color w:val="000000" w:themeColor="text1"/>
                <w:sz w:val="22"/>
                <w:szCs w:val="22"/>
              </w:rPr>
              <w:t xml:space="preserve"> </w:t>
            </w:r>
            <w:r w:rsidRPr="00A1669F">
              <w:rPr>
                <w:color w:val="000000" w:themeColor="text1"/>
                <w:sz w:val="22"/>
                <w:szCs w:val="22"/>
              </w:rPr>
              <w:t>communication, such as giving presentations, providing training, giving testimony,</w:t>
            </w:r>
            <w:r>
              <w:rPr>
                <w:color w:val="000000" w:themeColor="text1"/>
                <w:sz w:val="22"/>
                <w:szCs w:val="22"/>
              </w:rPr>
              <w:t xml:space="preserve"> </w:t>
            </w:r>
            <w:r w:rsidRPr="00A1669F">
              <w:rPr>
                <w:color w:val="000000" w:themeColor="text1"/>
                <w:sz w:val="22"/>
                <w:szCs w:val="22"/>
              </w:rPr>
              <w:t>speaking in person or by telephone.</w:t>
            </w:r>
          </w:p>
        </w:tc>
      </w:tr>
      <w:tr w:rsidR="007A30B6" w:rsidRPr="007B308E" w:rsidTr="00D907D1">
        <w:tc>
          <w:tcPr>
            <w:tcW w:w="2697" w:type="dxa"/>
          </w:tcPr>
          <w:p w:rsidR="007A30B6" w:rsidRDefault="007A30B6" w:rsidP="00D907D1">
            <w:pPr>
              <w:spacing w:before="120" w:after="120"/>
              <w:ind w:left="0"/>
              <w:jc w:val="center"/>
              <w:rPr>
                <w:color w:val="000000" w:themeColor="text1"/>
                <w:sz w:val="22"/>
                <w:szCs w:val="22"/>
              </w:rPr>
            </w:pPr>
            <w:r>
              <w:rPr>
                <w:color w:val="000000" w:themeColor="text1"/>
                <w:sz w:val="22"/>
                <w:szCs w:val="22"/>
              </w:rPr>
              <w:t>Understanding, Sensitivity, Trust Building</w:t>
            </w:r>
          </w:p>
        </w:tc>
        <w:tc>
          <w:tcPr>
            <w:tcW w:w="8093" w:type="dxa"/>
          </w:tcPr>
          <w:p w:rsidR="007A30B6" w:rsidRPr="007A30B6" w:rsidRDefault="00A1669F" w:rsidP="00A1669F">
            <w:pPr>
              <w:spacing w:before="120" w:after="120"/>
              <w:ind w:left="0"/>
              <w:rPr>
                <w:color w:val="000000" w:themeColor="text1"/>
                <w:sz w:val="22"/>
                <w:szCs w:val="22"/>
              </w:rPr>
            </w:pPr>
            <w:r w:rsidRPr="00A1669F">
              <w:rPr>
                <w:color w:val="000000" w:themeColor="text1"/>
                <w:sz w:val="22"/>
                <w:szCs w:val="22"/>
              </w:rPr>
              <w:t>Interacts openly and honestly. Encourages others to express viewpoints. Listens and</w:t>
            </w:r>
            <w:r>
              <w:rPr>
                <w:color w:val="000000" w:themeColor="text1"/>
                <w:sz w:val="22"/>
                <w:szCs w:val="22"/>
              </w:rPr>
              <w:t xml:space="preserve"> </w:t>
            </w:r>
            <w:r w:rsidRPr="00A1669F">
              <w:rPr>
                <w:color w:val="000000" w:themeColor="text1"/>
                <w:sz w:val="22"/>
                <w:szCs w:val="22"/>
              </w:rPr>
              <w:t>respects different viewpoints. Addresses misunderstandings directly with others</w:t>
            </w:r>
            <w:r>
              <w:rPr>
                <w:color w:val="000000" w:themeColor="text1"/>
                <w:sz w:val="22"/>
                <w:szCs w:val="22"/>
              </w:rPr>
              <w:t xml:space="preserve"> </w:t>
            </w:r>
            <w:r w:rsidRPr="00A1669F">
              <w:rPr>
                <w:color w:val="000000" w:themeColor="text1"/>
                <w:sz w:val="22"/>
                <w:szCs w:val="22"/>
              </w:rPr>
              <w:t>involved. Maintains confidences. Demonstrates awareness of nonverbal as well as</w:t>
            </w:r>
            <w:r>
              <w:rPr>
                <w:color w:val="000000" w:themeColor="text1"/>
                <w:sz w:val="22"/>
                <w:szCs w:val="22"/>
              </w:rPr>
              <w:t xml:space="preserve"> </w:t>
            </w:r>
            <w:r w:rsidRPr="00A1669F">
              <w:rPr>
                <w:color w:val="000000" w:themeColor="text1"/>
                <w:sz w:val="22"/>
                <w:szCs w:val="22"/>
              </w:rPr>
              <w:t>verbal communication.</w:t>
            </w:r>
          </w:p>
        </w:tc>
      </w:tr>
    </w:tbl>
    <w:p w:rsidR="00DA6648" w:rsidRDefault="00DA6648">
      <w:r>
        <w:br w:type="page"/>
      </w:r>
    </w:p>
    <w:tbl>
      <w:tblPr>
        <w:tblStyle w:val="TableGrid"/>
        <w:tblW w:w="0" w:type="auto"/>
        <w:tblLook w:val="04A0" w:firstRow="1" w:lastRow="0" w:firstColumn="1" w:lastColumn="0" w:noHBand="0" w:noVBand="1"/>
      </w:tblPr>
      <w:tblGrid>
        <w:gridCol w:w="2697"/>
        <w:gridCol w:w="8093"/>
      </w:tblGrid>
      <w:tr w:rsidR="007A30B6" w:rsidRPr="007B308E" w:rsidTr="00D907D1">
        <w:tc>
          <w:tcPr>
            <w:tcW w:w="2697" w:type="dxa"/>
          </w:tcPr>
          <w:p w:rsidR="007A30B6" w:rsidRDefault="007A30B6" w:rsidP="00D907D1">
            <w:pPr>
              <w:spacing w:before="120" w:after="120"/>
              <w:ind w:left="0"/>
              <w:jc w:val="center"/>
              <w:rPr>
                <w:color w:val="000000" w:themeColor="text1"/>
                <w:sz w:val="22"/>
                <w:szCs w:val="22"/>
              </w:rPr>
            </w:pPr>
            <w:r>
              <w:rPr>
                <w:color w:val="000000" w:themeColor="text1"/>
                <w:sz w:val="22"/>
                <w:szCs w:val="22"/>
              </w:rPr>
              <w:t>Writing Effectively</w:t>
            </w:r>
          </w:p>
        </w:tc>
        <w:tc>
          <w:tcPr>
            <w:tcW w:w="8093" w:type="dxa"/>
          </w:tcPr>
          <w:p w:rsidR="00A1669F" w:rsidRPr="00A1669F" w:rsidRDefault="00A1669F" w:rsidP="00A1669F">
            <w:pPr>
              <w:spacing w:before="120" w:after="120"/>
              <w:ind w:left="0"/>
              <w:rPr>
                <w:color w:val="000000" w:themeColor="text1"/>
                <w:sz w:val="22"/>
                <w:szCs w:val="22"/>
              </w:rPr>
            </w:pPr>
            <w:r w:rsidRPr="00A1669F">
              <w:rPr>
                <w:color w:val="000000" w:themeColor="text1"/>
                <w:sz w:val="22"/>
                <w:szCs w:val="22"/>
              </w:rPr>
              <w:t>Structures and conveys information clearly and effectively through both formal and</w:t>
            </w:r>
          </w:p>
          <w:p w:rsidR="007A30B6" w:rsidRPr="007A30B6" w:rsidRDefault="00A1669F" w:rsidP="00A1669F">
            <w:pPr>
              <w:spacing w:before="120" w:after="120"/>
              <w:ind w:left="0"/>
              <w:rPr>
                <w:color w:val="000000" w:themeColor="text1"/>
                <w:sz w:val="22"/>
                <w:szCs w:val="22"/>
              </w:rPr>
            </w:pPr>
            <w:r w:rsidRPr="00A1669F">
              <w:rPr>
                <w:color w:val="000000" w:themeColor="text1"/>
                <w:sz w:val="22"/>
                <w:szCs w:val="22"/>
              </w:rPr>
              <w:t>informal documents. Uses appropriate rules of grammar. Keeps the audience in mind.</w:t>
            </w:r>
            <w:r>
              <w:rPr>
                <w:color w:val="000000" w:themeColor="text1"/>
                <w:sz w:val="22"/>
                <w:szCs w:val="22"/>
              </w:rPr>
              <w:t xml:space="preserve"> </w:t>
            </w:r>
            <w:r w:rsidRPr="00A1669F">
              <w:rPr>
                <w:color w:val="000000" w:themeColor="text1"/>
                <w:sz w:val="22"/>
                <w:szCs w:val="22"/>
              </w:rPr>
              <w:t>Reviews and edits written work constructively. This competency includes any type of</w:t>
            </w:r>
            <w:r>
              <w:rPr>
                <w:color w:val="000000" w:themeColor="text1"/>
                <w:sz w:val="22"/>
                <w:szCs w:val="22"/>
              </w:rPr>
              <w:t xml:space="preserve"> </w:t>
            </w:r>
            <w:r w:rsidRPr="00A1669F">
              <w:rPr>
                <w:color w:val="000000" w:themeColor="text1"/>
                <w:sz w:val="22"/>
                <w:szCs w:val="22"/>
              </w:rPr>
              <w:t>written communication, such as letters, reports, studies, presentations, articles, rules,</w:t>
            </w:r>
            <w:r>
              <w:rPr>
                <w:color w:val="000000" w:themeColor="text1"/>
                <w:sz w:val="22"/>
                <w:szCs w:val="22"/>
              </w:rPr>
              <w:t xml:space="preserve"> </w:t>
            </w:r>
            <w:r w:rsidRPr="00A1669F">
              <w:rPr>
                <w:color w:val="000000" w:themeColor="text1"/>
                <w:sz w:val="22"/>
                <w:szCs w:val="22"/>
              </w:rPr>
              <w:t>policies, procedures, and manuals.</w:t>
            </w:r>
          </w:p>
        </w:tc>
      </w:tr>
      <w:tr w:rsidR="007A30B6" w:rsidRPr="007B308E" w:rsidTr="00D907D1">
        <w:tc>
          <w:tcPr>
            <w:tcW w:w="2697" w:type="dxa"/>
          </w:tcPr>
          <w:p w:rsidR="007A30B6" w:rsidRDefault="007A30B6" w:rsidP="00D907D1">
            <w:pPr>
              <w:spacing w:before="120" w:after="120"/>
              <w:ind w:left="0"/>
              <w:jc w:val="center"/>
              <w:rPr>
                <w:color w:val="000000" w:themeColor="text1"/>
                <w:sz w:val="22"/>
                <w:szCs w:val="22"/>
              </w:rPr>
            </w:pPr>
            <w:r>
              <w:rPr>
                <w:color w:val="000000" w:themeColor="text1"/>
                <w:sz w:val="22"/>
                <w:szCs w:val="22"/>
              </w:rPr>
              <w:t>Written Communication</w:t>
            </w:r>
          </w:p>
        </w:tc>
        <w:tc>
          <w:tcPr>
            <w:tcW w:w="8093" w:type="dxa"/>
          </w:tcPr>
          <w:p w:rsidR="007A30B6" w:rsidRPr="007A30B6" w:rsidRDefault="00A1669F" w:rsidP="00A1669F">
            <w:pPr>
              <w:spacing w:before="120" w:after="120"/>
              <w:ind w:left="0"/>
              <w:rPr>
                <w:color w:val="000000" w:themeColor="text1"/>
                <w:sz w:val="22"/>
                <w:szCs w:val="22"/>
              </w:rPr>
            </w:pPr>
            <w:r w:rsidRPr="00A1669F">
              <w:rPr>
                <w:color w:val="000000" w:themeColor="text1"/>
                <w:sz w:val="22"/>
                <w:szCs w:val="22"/>
              </w:rPr>
              <w:t>Expressing ideas clearly and concisely in documents that have organization, structure,</w:t>
            </w:r>
            <w:r>
              <w:rPr>
                <w:color w:val="000000" w:themeColor="text1"/>
                <w:sz w:val="22"/>
                <w:szCs w:val="22"/>
              </w:rPr>
              <w:t xml:space="preserve"> </w:t>
            </w:r>
            <w:r w:rsidRPr="00A1669F">
              <w:rPr>
                <w:color w:val="000000" w:themeColor="text1"/>
                <w:sz w:val="22"/>
                <w:szCs w:val="22"/>
              </w:rPr>
              <w:t>grammar, language and terminology adjusted to the characteristics and needs of the</w:t>
            </w:r>
            <w:r>
              <w:rPr>
                <w:color w:val="000000" w:themeColor="text1"/>
                <w:sz w:val="22"/>
                <w:szCs w:val="22"/>
              </w:rPr>
              <w:t xml:space="preserve"> </w:t>
            </w:r>
            <w:r w:rsidRPr="00A1669F">
              <w:rPr>
                <w:color w:val="000000" w:themeColor="text1"/>
                <w:sz w:val="22"/>
                <w:szCs w:val="22"/>
              </w:rPr>
              <w:t>audience.</w:t>
            </w:r>
          </w:p>
        </w:tc>
      </w:tr>
    </w:tbl>
    <w:p w:rsidR="00DF79CE" w:rsidRPr="00DF79CE" w:rsidRDefault="00DF79CE" w:rsidP="00DF79CE">
      <w:pPr>
        <w:ind w:left="0"/>
        <w:rPr>
          <w:sz w:val="22"/>
        </w:rPr>
      </w:pPr>
    </w:p>
    <w:tbl>
      <w:tblPr>
        <w:tblStyle w:val="TableGrid"/>
        <w:tblW w:w="0" w:type="auto"/>
        <w:tblLook w:val="04A0" w:firstRow="1" w:lastRow="0" w:firstColumn="1" w:lastColumn="0" w:noHBand="0" w:noVBand="1"/>
      </w:tblPr>
      <w:tblGrid>
        <w:gridCol w:w="2697"/>
        <w:gridCol w:w="8093"/>
      </w:tblGrid>
      <w:tr w:rsidR="007A30B6" w:rsidRPr="007B308E" w:rsidTr="00C00712">
        <w:tc>
          <w:tcPr>
            <w:tcW w:w="10790" w:type="dxa"/>
            <w:gridSpan w:val="2"/>
            <w:shd w:val="clear" w:color="auto" w:fill="C6D9F1" w:themeFill="text2" w:themeFillTint="33"/>
          </w:tcPr>
          <w:p w:rsidR="007A30B6" w:rsidRPr="00381097" w:rsidRDefault="007A30B6" w:rsidP="00D907D1">
            <w:pPr>
              <w:spacing w:before="120" w:after="120"/>
              <w:ind w:left="0"/>
              <w:jc w:val="center"/>
              <w:rPr>
                <w:b/>
                <w:color w:val="000000" w:themeColor="text1"/>
                <w:sz w:val="22"/>
                <w:szCs w:val="22"/>
              </w:rPr>
            </w:pPr>
            <w:r w:rsidRPr="00381097">
              <w:rPr>
                <w:b/>
                <w:color w:val="000000" w:themeColor="text1"/>
                <w:sz w:val="22"/>
                <w:szCs w:val="22"/>
              </w:rPr>
              <w:t xml:space="preserve">Competency Cluster: </w:t>
            </w:r>
            <w:r>
              <w:rPr>
                <w:b/>
                <w:color w:val="000000" w:themeColor="text1"/>
                <w:sz w:val="22"/>
                <w:szCs w:val="22"/>
              </w:rPr>
              <w:t>Initiative and Accountability</w:t>
            </w:r>
          </w:p>
          <w:p w:rsidR="007A30B6" w:rsidRPr="00381097" w:rsidRDefault="007A30B6" w:rsidP="007A30B6">
            <w:pPr>
              <w:spacing w:before="120" w:after="120"/>
              <w:ind w:left="0"/>
              <w:rPr>
                <w:color w:val="000000" w:themeColor="text1"/>
                <w:sz w:val="22"/>
                <w:szCs w:val="22"/>
              </w:rPr>
            </w:pPr>
            <w:r w:rsidRPr="007A30B6">
              <w:rPr>
                <w:color w:val="000000" w:themeColor="text1"/>
                <w:sz w:val="22"/>
                <w:szCs w:val="22"/>
              </w:rPr>
              <w:t>Ability to focus efforts and energy on successfully attaining goals and objectives. This</w:t>
            </w:r>
            <w:r>
              <w:rPr>
                <w:color w:val="000000" w:themeColor="text1"/>
                <w:sz w:val="22"/>
                <w:szCs w:val="22"/>
              </w:rPr>
              <w:t xml:space="preserve"> </w:t>
            </w:r>
            <w:r w:rsidRPr="007A30B6">
              <w:rPr>
                <w:color w:val="000000" w:themeColor="text1"/>
                <w:sz w:val="22"/>
                <w:szCs w:val="22"/>
              </w:rPr>
              <w:t>includes the ability to make difficult decisions and persist even when confronted by</w:t>
            </w:r>
            <w:r>
              <w:rPr>
                <w:color w:val="000000" w:themeColor="text1"/>
                <w:sz w:val="22"/>
                <w:szCs w:val="22"/>
              </w:rPr>
              <w:t xml:space="preserve"> </w:t>
            </w:r>
            <w:r w:rsidRPr="007A30B6">
              <w:rPr>
                <w:color w:val="000000" w:themeColor="text1"/>
                <w:sz w:val="22"/>
                <w:szCs w:val="22"/>
              </w:rPr>
              <w:t>obstacles or adversity. These employees assume accountability for decisions, actions,</w:t>
            </w:r>
            <w:r>
              <w:rPr>
                <w:color w:val="000000" w:themeColor="text1"/>
                <w:sz w:val="22"/>
                <w:szCs w:val="22"/>
              </w:rPr>
              <w:t xml:space="preserve"> </w:t>
            </w:r>
            <w:r w:rsidRPr="007A30B6">
              <w:rPr>
                <w:color w:val="000000" w:themeColor="text1"/>
                <w:sz w:val="22"/>
                <w:szCs w:val="22"/>
              </w:rPr>
              <w:t>and results. They follow issues through to completion. They will point out problems and</w:t>
            </w:r>
            <w:r>
              <w:rPr>
                <w:color w:val="000000" w:themeColor="text1"/>
                <w:sz w:val="22"/>
                <w:szCs w:val="22"/>
              </w:rPr>
              <w:t xml:space="preserve"> </w:t>
            </w:r>
            <w:r w:rsidRPr="007A30B6">
              <w:rPr>
                <w:color w:val="000000" w:themeColor="text1"/>
                <w:sz w:val="22"/>
                <w:szCs w:val="22"/>
              </w:rPr>
              <w:t>ask questions others may have overlooked or been reluctant to acknowledge. This may</w:t>
            </w:r>
            <w:r>
              <w:rPr>
                <w:color w:val="000000" w:themeColor="text1"/>
                <w:sz w:val="22"/>
                <w:szCs w:val="22"/>
              </w:rPr>
              <w:t xml:space="preserve"> </w:t>
            </w:r>
            <w:r w:rsidRPr="007A30B6">
              <w:rPr>
                <w:color w:val="000000" w:themeColor="text1"/>
                <w:sz w:val="22"/>
                <w:szCs w:val="22"/>
              </w:rPr>
              <w:t>involve questioning status quo assumptions. The ability to understand power</w:t>
            </w:r>
            <w:r>
              <w:rPr>
                <w:color w:val="000000" w:themeColor="text1"/>
                <w:sz w:val="22"/>
                <w:szCs w:val="22"/>
              </w:rPr>
              <w:t xml:space="preserve"> </w:t>
            </w:r>
            <w:r w:rsidRPr="007A30B6">
              <w:rPr>
                <w:color w:val="000000" w:themeColor="text1"/>
                <w:sz w:val="22"/>
                <w:szCs w:val="22"/>
              </w:rPr>
              <w:t>relationships in organizations and identify true decision-makers and the individuals who</w:t>
            </w:r>
            <w:r>
              <w:rPr>
                <w:color w:val="000000" w:themeColor="text1"/>
                <w:sz w:val="22"/>
                <w:szCs w:val="22"/>
              </w:rPr>
              <w:t xml:space="preserve"> </w:t>
            </w:r>
            <w:r w:rsidRPr="007A30B6">
              <w:rPr>
                <w:color w:val="000000" w:themeColor="text1"/>
                <w:sz w:val="22"/>
                <w:szCs w:val="22"/>
              </w:rPr>
              <w:t>influence them is essential.</w:t>
            </w:r>
          </w:p>
        </w:tc>
      </w:tr>
      <w:tr w:rsidR="007A30B6" w:rsidRPr="007B308E" w:rsidTr="00D907D1">
        <w:tc>
          <w:tcPr>
            <w:tcW w:w="2697" w:type="dxa"/>
          </w:tcPr>
          <w:p w:rsidR="007A30B6" w:rsidRPr="00381097" w:rsidRDefault="007A30B6" w:rsidP="00D907D1">
            <w:pPr>
              <w:spacing w:before="120" w:after="120"/>
              <w:ind w:left="0"/>
              <w:jc w:val="center"/>
              <w:rPr>
                <w:b/>
                <w:color w:val="000000" w:themeColor="text1"/>
                <w:sz w:val="22"/>
                <w:szCs w:val="22"/>
              </w:rPr>
            </w:pPr>
            <w:r w:rsidRPr="00381097">
              <w:rPr>
                <w:b/>
                <w:color w:val="000000" w:themeColor="text1"/>
                <w:sz w:val="22"/>
                <w:szCs w:val="22"/>
              </w:rPr>
              <w:t>Competency</w:t>
            </w:r>
          </w:p>
        </w:tc>
        <w:tc>
          <w:tcPr>
            <w:tcW w:w="8093" w:type="dxa"/>
          </w:tcPr>
          <w:p w:rsidR="007A30B6" w:rsidRPr="00381097" w:rsidRDefault="007A30B6" w:rsidP="00D907D1">
            <w:pPr>
              <w:spacing w:before="120" w:after="120"/>
              <w:ind w:left="0"/>
              <w:jc w:val="center"/>
              <w:rPr>
                <w:b/>
                <w:color w:val="000000" w:themeColor="text1"/>
                <w:sz w:val="22"/>
                <w:szCs w:val="22"/>
              </w:rPr>
            </w:pPr>
            <w:r w:rsidRPr="00381097">
              <w:rPr>
                <w:b/>
                <w:color w:val="000000" w:themeColor="text1"/>
                <w:sz w:val="22"/>
                <w:szCs w:val="22"/>
              </w:rPr>
              <w:t>Competency Definition</w:t>
            </w:r>
          </w:p>
        </w:tc>
      </w:tr>
      <w:tr w:rsidR="007A30B6" w:rsidRPr="007B308E" w:rsidTr="00D907D1">
        <w:tc>
          <w:tcPr>
            <w:tcW w:w="2697" w:type="dxa"/>
          </w:tcPr>
          <w:p w:rsidR="007A30B6" w:rsidRPr="00381097" w:rsidRDefault="007A30B6" w:rsidP="00D907D1">
            <w:pPr>
              <w:spacing w:before="120" w:after="120"/>
              <w:ind w:left="0"/>
              <w:jc w:val="center"/>
              <w:rPr>
                <w:color w:val="000000" w:themeColor="text1"/>
                <w:sz w:val="22"/>
                <w:szCs w:val="22"/>
              </w:rPr>
            </w:pPr>
            <w:r>
              <w:rPr>
                <w:color w:val="000000" w:themeColor="text1"/>
                <w:sz w:val="22"/>
                <w:szCs w:val="22"/>
              </w:rPr>
              <w:t>Accountable and Responsible</w:t>
            </w:r>
          </w:p>
        </w:tc>
        <w:tc>
          <w:tcPr>
            <w:tcW w:w="8093" w:type="dxa"/>
          </w:tcPr>
          <w:p w:rsidR="007A30B6" w:rsidRPr="00381097" w:rsidRDefault="00A1669F" w:rsidP="00A1669F">
            <w:pPr>
              <w:spacing w:before="120" w:after="120"/>
              <w:ind w:left="0"/>
              <w:rPr>
                <w:color w:val="000000" w:themeColor="text1"/>
                <w:sz w:val="22"/>
                <w:szCs w:val="22"/>
              </w:rPr>
            </w:pPr>
            <w:r w:rsidRPr="00A1669F">
              <w:rPr>
                <w:color w:val="000000" w:themeColor="text1"/>
                <w:sz w:val="22"/>
                <w:szCs w:val="22"/>
              </w:rPr>
              <w:t>Can be counted on by internal and external customers to provide timely responses to their</w:t>
            </w:r>
            <w:r>
              <w:rPr>
                <w:color w:val="000000" w:themeColor="text1"/>
                <w:sz w:val="22"/>
                <w:szCs w:val="22"/>
              </w:rPr>
              <w:t xml:space="preserve"> </w:t>
            </w:r>
            <w:r w:rsidRPr="00A1669F">
              <w:rPr>
                <w:color w:val="000000" w:themeColor="text1"/>
                <w:sz w:val="22"/>
                <w:szCs w:val="22"/>
              </w:rPr>
              <w:t>needs; carries own weight as a member of a team; is self-directed and takes advantage of</w:t>
            </w:r>
            <w:r>
              <w:rPr>
                <w:color w:val="000000" w:themeColor="text1"/>
                <w:sz w:val="22"/>
                <w:szCs w:val="22"/>
              </w:rPr>
              <w:t xml:space="preserve"> </w:t>
            </w:r>
            <w:r w:rsidRPr="00A1669F">
              <w:rPr>
                <w:color w:val="000000" w:themeColor="text1"/>
                <w:sz w:val="22"/>
                <w:szCs w:val="22"/>
              </w:rPr>
              <w:t>opportunities for personal growth, customer service and the attainment of the</w:t>
            </w:r>
            <w:r>
              <w:rPr>
                <w:color w:val="000000" w:themeColor="text1"/>
                <w:sz w:val="22"/>
                <w:szCs w:val="22"/>
              </w:rPr>
              <w:t xml:space="preserve"> </w:t>
            </w:r>
            <w:r w:rsidRPr="00A1669F">
              <w:rPr>
                <w:color w:val="000000" w:themeColor="text1"/>
                <w:sz w:val="22"/>
                <w:szCs w:val="22"/>
              </w:rPr>
              <w:t>organization’s goals.</w:t>
            </w:r>
          </w:p>
        </w:tc>
      </w:tr>
      <w:tr w:rsidR="007A30B6" w:rsidRPr="007B308E" w:rsidTr="00D907D1">
        <w:tc>
          <w:tcPr>
            <w:tcW w:w="2697" w:type="dxa"/>
          </w:tcPr>
          <w:p w:rsidR="007A30B6" w:rsidRPr="00381097" w:rsidRDefault="007A30B6" w:rsidP="00D907D1">
            <w:pPr>
              <w:spacing w:before="120" w:after="120"/>
              <w:ind w:left="0"/>
              <w:jc w:val="center"/>
              <w:rPr>
                <w:color w:val="000000" w:themeColor="text1"/>
                <w:sz w:val="22"/>
                <w:szCs w:val="22"/>
              </w:rPr>
            </w:pPr>
            <w:r>
              <w:rPr>
                <w:color w:val="000000" w:themeColor="text1"/>
                <w:sz w:val="22"/>
                <w:szCs w:val="22"/>
              </w:rPr>
              <w:t>Decision Making</w:t>
            </w:r>
          </w:p>
        </w:tc>
        <w:tc>
          <w:tcPr>
            <w:tcW w:w="8093" w:type="dxa"/>
          </w:tcPr>
          <w:p w:rsidR="007A30B6" w:rsidRPr="000E5D76" w:rsidRDefault="00A1669F" w:rsidP="00A1669F">
            <w:pPr>
              <w:spacing w:before="120" w:after="120"/>
              <w:ind w:left="0"/>
              <w:rPr>
                <w:color w:val="000000" w:themeColor="text1"/>
                <w:sz w:val="22"/>
                <w:szCs w:val="22"/>
              </w:rPr>
            </w:pPr>
            <w:r w:rsidRPr="00A1669F">
              <w:rPr>
                <w:color w:val="000000" w:themeColor="text1"/>
                <w:sz w:val="22"/>
                <w:szCs w:val="22"/>
              </w:rPr>
              <w:t xml:space="preserve">Independently </w:t>
            </w:r>
            <w:proofErr w:type="gramStart"/>
            <w:r w:rsidRPr="00A1669F">
              <w:rPr>
                <w:color w:val="000000" w:themeColor="text1"/>
                <w:sz w:val="22"/>
                <w:szCs w:val="22"/>
              </w:rPr>
              <w:t>takes action</w:t>
            </w:r>
            <w:proofErr w:type="gramEnd"/>
            <w:r w:rsidRPr="00A1669F">
              <w:rPr>
                <w:color w:val="000000" w:themeColor="text1"/>
                <w:sz w:val="22"/>
                <w:szCs w:val="22"/>
              </w:rPr>
              <w:t xml:space="preserve"> and responsibility for solving problems. Makes decisions</w:t>
            </w:r>
            <w:r>
              <w:rPr>
                <w:color w:val="000000" w:themeColor="text1"/>
                <w:sz w:val="22"/>
                <w:szCs w:val="22"/>
              </w:rPr>
              <w:t xml:space="preserve"> </w:t>
            </w:r>
            <w:r w:rsidRPr="00A1669F">
              <w:rPr>
                <w:color w:val="000000" w:themeColor="text1"/>
                <w:sz w:val="22"/>
                <w:szCs w:val="22"/>
              </w:rPr>
              <w:t>designed to achieve desired outcomes.</w:t>
            </w:r>
          </w:p>
        </w:tc>
      </w:tr>
      <w:tr w:rsidR="007A30B6" w:rsidRPr="007B308E" w:rsidTr="00D907D1">
        <w:tc>
          <w:tcPr>
            <w:tcW w:w="2697" w:type="dxa"/>
          </w:tcPr>
          <w:p w:rsidR="007A30B6" w:rsidRDefault="007A30B6" w:rsidP="00D907D1">
            <w:pPr>
              <w:spacing w:before="120" w:after="120"/>
              <w:ind w:left="0"/>
              <w:jc w:val="center"/>
              <w:rPr>
                <w:color w:val="000000" w:themeColor="text1"/>
                <w:sz w:val="22"/>
                <w:szCs w:val="22"/>
              </w:rPr>
            </w:pPr>
            <w:r>
              <w:rPr>
                <w:color w:val="000000" w:themeColor="text1"/>
                <w:sz w:val="22"/>
                <w:szCs w:val="22"/>
              </w:rPr>
              <w:t>Decisiveness</w:t>
            </w:r>
          </w:p>
        </w:tc>
        <w:tc>
          <w:tcPr>
            <w:tcW w:w="8093" w:type="dxa"/>
          </w:tcPr>
          <w:p w:rsidR="007A30B6" w:rsidRPr="000E5D76" w:rsidRDefault="00A1669F" w:rsidP="00A1669F">
            <w:pPr>
              <w:spacing w:before="120" w:after="120"/>
              <w:ind w:left="0"/>
              <w:rPr>
                <w:color w:val="000000" w:themeColor="text1"/>
                <w:sz w:val="22"/>
                <w:szCs w:val="22"/>
              </w:rPr>
            </w:pPr>
            <w:r w:rsidRPr="00A1669F">
              <w:rPr>
                <w:color w:val="000000" w:themeColor="text1"/>
                <w:sz w:val="22"/>
                <w:szCs w:val="22"/>
              </w:rPr>
              <w:t>Makes decisions that reflect professional conviction and accountability in a timely</w:t>
            </w:r>
            <w:r>
              <w:rPr>
                <w:color w:val="000000" w:themeColor="text1"/>
                <w:sz w:val="22"/>
                <w:szCs w:val="22"/>
              </w:rPr>
              <w:t xml:space="preserve"> </w:t>
            </w:r>
            <w:r w:rsidRPr="00A1669F">
              <w:rPr>
                <w:color w:val="000000" w:themeColor="text1"/>
                <w:sz w:val="22"/>
                <w:szCs w:val="22"/>
              </w:rPr>
              <w:t>fashion. Makes valid assumptions when information is unclear or lacking.</w:t>
            </w:r>
          </w:p>
        </w:tc>
      </w:tr>
      <w:tr w:rsidR="007A30B6" w:rsidRPr="007B308E" w:rsidTr="00D907D1">
        <w:tc>
          <w:tcPr>
            <w:tcW w:w="2697" w:type="dxa"/>
          </w:tcPr>
          <w:p w:rsidR="007A30B6" w:rsidRDefault="007A30B6" w:rsidP="00D907D1">
            <w:pPr>
              <w:spacing w:before="120" w:after="120"/>
              <w:ind w:left="0"/>
              <w:jc w:val="center"/>
              <w:rPr>
                <w:color w:val="000000" w:themeColor="text1"/>
                <w:sz w:val="22"/>
                <w:szCs w:val="22"/>
              </w:rPr>
            </w:pPr>
            <w:r>
              <w:rPr>
                <w:color w:val="000000" w:themeColor="text1"/>
                <w:sz w:val="22"/>
                <w:szCs w:val="22"/>
              </w:rPr>
              <w:t>Initiative</w:t>
            </w:r>
          </w:p>
        </w:tc>
        <w:tc>
          <w:tcPr>
            <w:tcW w:w="8093" w:type="dxa"/>
          </w:tcPr>
          <w:p w:rsidR="007A30B6" w:rsidRPr="007A30B6" w:rsidRDefault="00A1669F" w:rsidP="00A1669F">
            <w:pPr>
              <w:spacing w:before="120" w:after="120"/>
              <w:ind w:left="0"/>
              <w:rPr>
                <w:color w:val="000000" w:themeColor="text1"/>
                <w:sz w:val="22"/>
                <w:szCs w:val="22"/>
              </w:rPr>
            </w:pPr>
            <w:r w:rsidRPr="00A1669F">
              <w:rPr>
                <w:color w:val="000000" w:themeColor="text1"/>
                <w:sz w:val="22"/>
                <w:szCs w:val="22"/>
              </w:rPr>
              <w:t>Identifies and seizes opportunities to improve the organization when change is not</w:t>
            </w:r>
            <w:r>
              <w:rPr>
                <w:color w:val="000000" w:themeColor="text1"/>
                <w:sz w:val="22"/>
                <w:szCs w:val="22"/>
              </w:rPr>
              <w:t xml:space="preserve"> </w:t>
            </w:r>
            <w:r w:rsidRPr="00A1669F">
              <w:rPr>
                <w:color w:val="000000" w:themeColor="text1"/>
                <w:sz w:val="22"/>
                <w:szCs w:val="22"/>
              </w:rPr>
              <w:t>expected or required. Self-starting; seeking out and/or willingly accepting assignments,</w:t>
            </w:r>
            <w:r>
              <w:rPr>
                <w:color w:val="000000" w:themeColor="text1"/>
                <w:sz w:val="22"/>
                <w:szCs w:val="22"/>
              </w:rPr>
              <w:t xml:space="preserve"> </w:t>
            </w:r>
            <w:r w:rsidRPr="00A1669F">
              <w:rPr>
                <w:color w:val="000000" w:themeColor="text1"/>
                <w:sz w:val="22"/>
                <w:szCs w:val="22"/>
              </w:rPr>
              <w:t>responsibilities and challenges.</w:t>
            </w:r>
          </w:p>
        </w:tc>
      </w:tr>
      <w:tr w:rsidR="007A30B6" w:rsidRPr="007B308E" w:rsidTr="00D907D1">
        <w:tc>
          <w:tcPr>
            <w:tcW w:w="2697" w:type="dxa"/>
          </w:tcPr>
          <w:p w:rsidR="007A30B6" w:rsidRDefault="007A30B6" w:rsidP="00D907D1">
            <w:pPr>
              <w:spacing w:before="120" w:after="120"/>
              <w:ind w:left="0"/>
              <w:jc w:val="center"/>
              <w:rPr>
                <w:color w:val="000000" w:themeColor="text1"/>
                <w:sz w:val="22"/>
                <w:szCs w:val="22"/>
              </w:rPr>
            </w:pPr>
            <w:r>
              <w:rPr>
                <w:color w:val="000000" w:themeColor="text1"/>
                <w:sz w:val="22"/>
                <w:szCs w:val="22"/>
              </w:rPr>
              <w:t>Judgment</w:t>
            </w:r>
          </w:p>
        </w:tc>
        <w:tc>
          <w:tcPr>
            <w:tcW w:w="8093" w:type="dxa"/>
          </w:tcPr>
          <w:p w:rsidR="007A30B6" w:rsidRPr="007A30B6" w:rsidRDefault="00A1669F" w:rsidP="00A1669F">
            <w:pPr>
              <w:spacing w:before="120" w:after="120"/>
              <w:ind w:left="0"/>
              <w:rPr>
                <w:color w:val="000000" w:themeColor="text1"/>
                <w:sz w:val="22"/>
                <w:szCs w:val="22"/>
              </w:rPr>
            </w:pPr>
            <w:r w:rsidRPr="00A1669F">
              <w:rPr>
                <w:color w:val="000000" w:themeColor="text1"/>
                <w:sz w:val="22"/>
                <w:szCs w:val="22"/>
              </w:rPr>
              <w:t>Commits to a sensible, logical and valid action after considering alternative actions and</w:t>
            </w:r>
            <w:r>
              <w:rPr>
                <w:color w:val="000000" w:themeColor="text1"/>
                <w:sz w:val="22"/>
                <w:szCs w:val="22"/>
              </w:rPr>
              <w:t xml:space="preserve"> </w:t>
            </w:r>
            <w:r w:rsidRPr="00A1669F">
              <w:rPr>
                <w:color w:val="000000" w:themeColor="text1"/>
                <w:sz w:val="22"/>
                <w:szCs w:val="22"/>
              </w:rPr>
              <w:t>their consequences on the resources, constraints, and values of an organization.</w:t>
            </w:r>
          </w:p>
        </w:tc>
      </w:tr>
    </w:tbl>
    <w:p w:rsidR="00DF79CE" w:rsidRPr="00DF79CE" w:rsidRDefault="00DF79CE" w:rsidP="00DF79CE">
      <w:pPr>
        <w:ind w:left="0"/>
        <w:rPr>
          <w:sz w:val="22"/>
        </w:rPr>
      </w:pPr>
    </w:p>
    <w:tbl>
      <w:tblPr>
        <w:tblStyle w:val="TableGrid"/>
        <w:tblW w:w="0" w:type="auto"/>
        <w:tblLook w:val="04A0" w:firstRow="1" w:lastRow="0" w:firstColumn="1" w:lastColumn="0" w:noHBand="0" w:noVBand="1"/>
      </w:tblPr>
      <w:tblGrid>
        <w:gridCol w:w="2697"/>
        <w:gridCol w:w="8093"/>
      </w:tblGrid>
      <w:tr w:rsidR="007A30B6" w:rsidRPr="007B308E" w:rsidTr="00C00712">
        <w:tc>
          <w:tcPr>
            <w:tcW w:w="10790" w:type="dxa"/>
            <w:gridSpan w:val="2"/>
            <w:shd w:val="clear" w:color="auto" w:fill="C6D9F1" w:themeFill="text2" w:themeFillTint="33"/>
          </w:tcPr>
          <w:p w:rsidR="007A30B6" w:rsidRPr="00381097" w:rsidRDefault="007A30B6" w:rsidP="00D907D1">
            <w:pPr>
              <w:spacing w:before="120" w:after="120"/>
              <w:ind w:left="0"/>
              <w:jc w:val="center"/>
              <w:rPr>
                <w:b/>
                <w:color w:val="000000" w:themeColor="text1"/>
                <w:sz w:val="22"/>
                <w:szCs w:val="22"/>
              </w:rPr>
            </w:pPr>
            <w:r w:rsidRPr="00381097">
              <w:rPr>
                <w:b/>
                <w:color w:val="000000" w:themeColor="text1"/>
                <w:sz w:val="22"/>
                <w:szCs w:val="22"/>
              </w:rPr>
              <w:t xml:space="preserve">Competency Cluster: </w:t>
            </w:r>
            <w:r>
              <w:rPr>
                <w:b/>
                <w:color w:val="000000" w:themeColor="text1"/>
                <w:sz w:val="22"/>
                <w:szCs w:val="22"/>
              </w:rPr>
              <w:t>Efficiency and Focus</w:t>
            </w:r>
          </w:p>
          <w:p w:rsidR="007A30B6" w:rsidRPr="00381097" w:rsidRDefault="007A30B6" w:rsidP="007A30B6">
            <w:pPr>
              <w:spacing w:before="120" w:after="120"/>
              <w:ind w:left="0"/>
              <w:rPr>
                <w:color w:val="000000" w:themeColor="text1"/>
                <w:sz w:val="22"/>
                <w:szCs w:val="22"/>
              </w:rPr>
            </w:pPr>
            <w:r w:rsidRPr="007A30B6">
              <w:rPr>
                <w:color w:val="000000" w:themeColor="text1"/>
                <w:sz w:val="22"/>
                <w:szCs w:val="22"/>
              </w:rPr>
              <w:t>Focuses efforts and energy on successfully attaining clear, concrete, accurate, timely and</w:t>
            </w:r>
            <w:r>
              <w:rPr>
                <w:color w:val="000000" w:themeColor="text1"/>
                <w:sz w:val="22"/>
                <w:szCs w:val="22"/>
              </w:rPr>
              <w:t xml:space="preserve"> </w:t>
            </w:r>
            <w:r w:rsidRPr="007A30B6">
              <w:rPr>
                <w:color w:val="000000" w:themeColor="text1"/>
                <w:sz w:val="22"/>
                <w:szCs w:val="22"/>
              </w:rPr>
              <w:t>measurable outcomes of importance to the organization. Persistent even when challenged</w:t>
            </w:r>
            <w:r>
              <w:rPr>
                <w:color w:val="000000" w:themeColor="text1"/>
                <w:sz w:val="22"/>
                <w:szCs w:val="22"/>
              </w:rPr>
              <w:t xml:space="preserve"> </w:t>
            </w:r>
            <w:r w:rsidRPr="007A30B6">
              <w:rPr>
                <w:color w:val="000000" w:themeColor="text1"/>
                <w:sz w:val="22"/>
                <w:szCs w:val="22"/>
              </w:rPr>
              <w:t>by obstacles or opposition</w:t>
            </w:r>
            <w:r>
              <w:rPr>
                <w:color w:val="000000" w:themeColor="text1"/>
                <w:sz w:val="22"/>
                <w:szCs w:val="22"/>
              </w:rPr>
              <w:t>.</w:t>
            </w:r>
          </w:p>
        </w:tc>
      </w:tr>
      <w:tr w:rsidR="007A30B6" w:rsidRPr="007B308E" w:rsidTr="00D907D1">
        <w:tc>
          <w:tcPr>
            <w:tcW w:w="2697" w:type="dxa"/>
          </w:tcPr>
          <w:p w:rsidR="007A30B6" w:rsidRPr="00381097" w:rsidRDefault="007A30B6" w:rsidP="00D907D1">
            <w:pPr>
              <w:spacing w:before="120" w:after="120"/>
              <w:ind w:left="0"/>
              <w:jc w:val="center"/>
              <w:rPr>
                <w:b/>
                <w:color w:val="000000" w:themeColor="text1"/>
                <w:sz w:val="22"/>
                <w:szCs w:val="22"/>
              </w:rPr>
            </w:pPr>
            <w:r w:rsidRPr="00381097">
              <w:rPr>
                <w:b/>
                <w:color w:val="000000" w:themeColor="text1"/>
                <w:sz w:val="22"/>
                <w:szCs w:val="22"/>
              </w:rPr>
              <w:t>Competency</w:t>
            </w:r>
          </w:p>
        </w:tc>
        <w:tc>
          <w:tcPr>
            <w:tcW w:w="8093" w:type="dxa"/>
          </w:tcPr>
          <w:p w:rsidR="007A30B6" w:rsidRPr="00381097" w:rsidRDefault="007A30B6" w:rsidP="00D907D1">
            <w:pPr>
              <w:spacing w:before="120" w:after="120"/>
              <w:ind w:left="0"/>
              <w:jc w:val="center"/>
              <w:rPr>
                <w:b/>
                <w:color w:val="000000" w:themeColor="text1"/>
                <w:sz w:val="22"/>
                <w:szCs w:val="22"/>
              </w:rPr>
            </w:pPr>
            <w:r w:rsidRPr="00381097">
              <w:rPr>
                <w:b/>
                <w:color w:val="000000" w:themeColor="text1"/>
                <w:sz w:val="22"/>
                <w:szCs w:val="22"/>
              </w:rPr>
              <w:t>Competency Definition</w:t>
            </w:r>
          </w:p>
        </w:tc>
      </w:tr>
      <w:tr w:rsidR="007A30B6" w:rsidRPr="007B308E" w:rsidTr="00D907D1">
        <w:tc>
          <w:tcPr>
            <w:tcW w:w="2697" w:type="dxa"/>
          </w:tcPr>
          <w:p w:rsidR="007A30B6" w:rsidRPr="00381097" w:rsidRDefault="007A30B6" w:rsidP="00D907D1">
            <w:pPr>
              <w:spacing w:before="120" w:after="120"/>
              <w:ind w:left="0"/>
              <w:jc w:val="center"/>
              <w:rPr>
                <w:color w:val="000000" w:themeColor="text1"/>
                <w:sz w:val="22"/>
                <w:szCs w:val="22"/>
              </w:rPr>
            </w:pPr>
            <w:r>
              <w:rPr>
                <w:color w:val="000000" w:themeColor="text1"/>
                <w:sz w:val="22"/>
                <w:szCs w:val="22"/>
              </w:rPr>
              <w:t>Accuracy and Attention to Detail</w:t>
            </w:r>
          </w:p>
        </w:tc>
        <w:tc>
          <w:tcPr>
            <w:tcW w:w="8093" w:type="dxa"/>
          </w:tcPr>
          <w:p w:rsidR="007A30B6" w:rsidRPr="00381097" w:rsidRDefault="00A1669F" w:rsidP="00A1669F">
            <w:pPr>
              <w:spacing w:before="120" w:after="120"/>
              <w:ind w:left="0"/>
              <w:rPr>
                <w:color w:val="000000" w:themeColor="text1"/>
                <w:sz w:val="22"/>
                <w:szCs w:val="22"/>
              </w:rPr>
            </w:pPr>
            <w:r w:rsidRPr="00A1669F">
              <w:rPr>
                <w:color w:val="000000" w:themeColor="text1"/>
                <w:sz w:val="22"/>
                <w:szCs w:val="22"/>
              </w:rPr>
              <w:t>Demonstrates an appropriate level of precision to complete projects successfully or to</w:t>
            </w:r>
            <w:r>
              <w:rPr>
                <w:color w:val="000000" w:themeColor="text1"/>
                <w:sz w:val="22"/>
                <w:szCs w:val="22"/>
              </w:rPr>
              <w:t xml:space="preserve"> </w:t>
            </w:r>
            <w:r w:rsidRPr="00A1669F">
              <w:rPr>
                <w:color w:val="000000" w:themeColor="text1"/>
                <w:sz w:val="22"/>
                <w:szCs w:val="22"/>
              </w:rPr>
              <w:t>execute job responsibilities.</w:t>
            </w:r>
          </w:p>
        </w:tc>
      </w:tr>
      <w:tr w:rsidR="007A30B6" w:rsidRPr="007B308E" w:rsidTr="00D907D1">
        <w:tc>
          <w:tcPr>
            <w:tcW w:w="2697" w:type="dxa"/>
          </w:tcPr>
          <w:p w:rsidR="007A30B6" w:rsidRPr="00381097" w:rsidRDefault="007A30B6" w:rsidP="00D907D1">
            <w:pPr>
              <w:spacing w:before="120" w:after="120"/>
              <w:ind w:left="0"/>
              <w:jc w:val="center"/>
              <w:rPr>
                <w:color w:val="000000" w:themeColor="text1"/>
                <w:sz w:val="22"/>
                <w:szCs w:val="22"/>
              </w:rPr>
            </w:pPr>
            <w:r>
              <w:rPr>
                <w:color w:val="000000" w:themeColor="text1"/>
                <w:sz w:val="22"/>
                <w:szCs w:val="22"/>
              </w:rPr>
              <w:t>Achievement</w:t>
            </w:r>
          </w:p>
        </w:tc>
        <w:tc>
          <w:tcPr>
            <w:tcW w:w="8093" w:type="dxa"/>
          </w:tcPr>
          <w:p w:rsidR="007A30B6" w:rsidRPr="000E5D76" w:rsidRDefault="00A1669F" w:rsidP="00D907D1">
            <w:pPr>
              <w:spacing w:before="120" w:after="120"/>
              <w:ind w:left="0"/>
              <w:rPr>
                <w:color w:val="000000" w:themeColor="text1"/>
                <w:sz w:val="22"/>
                <w:szCs w:val="22"/>
              </w:rPr>
            </w:pPr>
            <w:r w:rsidRPr="00A1669F">
              <w:rPr>
                <w:color w:val="000000" w:themeColor="text1"/>
                <w:sz w:val="22"/>
                <w:szCs w:val="22"/>
              </w:rPr>
              <w:t>A concern for working well or for competing against a standard of excellence.</w:t>
            </w:r>
          </w:p>
        </w:tc>
      </w:tr>
      <w:tr w:rsidR="007A30B6" w:rsidRPr="007B308E" w:rsidTr="00D907D1">
        <w:tc>
          <w:tcPr>
            <w:tcW w:w="2697" w:type="dxa"/>
          </w:tcPr>
          <w:p w:rsidR="007A30B6" w:rsidRDefault="007A30B6" w:rsidP="00D907D1">
            <w:pPr>
              <w:spacing w:before="120" w:after="120"/>
              <w:ind w:left="0"/>
              <w:jc w:val="center"/>
              <w:rPr>
                <w:color w:val="000000" w:themeColor="text1"/>
                <w:sz w:val="22"/>
                <w:szCs w:val="22"/>
              </w:rPr>
            </w:pPr>
            <w:r>
              <w:rPr>
                <w:color w:val="000000" w:themeColor="text1"/>
                <w:sz w:val="22"/>
                <w:szCs w:val="22"/>
              </w:rPr>
              <w:t>Perseverance and Concentration</w:t>
            </w:r>
          </w:p>
        </w:tc>
        <w:tc>
          <w:tcPr>
            <w:tcW w:w="8093" w:type="dxa"/>
          </w:tcPr>
          <w:p w:rsidR="007A30B6" w:rsidRPr="000E5D76" w:rsidRDefault="00A1669F" w:rsidP="00D907D1">
            <w:pPr>
              <w:spacing w:before="120" w:after="120"/>
              <w:ind w:left="0"/>
              <w:rPr>
                <w:color w:val="000000" w:themeColor="text1"/>
                <w:sz w:val="22"/>
                <w:szCs w:val="22"/>
              </w:rPr>
            </w:pPr>
            <w:r w:rsidRPr="00A1669F">
              <w:rPr>
                <w:color w:val="000000" w:themeColor="text1"/>
                <w:sz w:val="22"/>
                <w:szCs w:val="22"/>
              </w:rPr>
              <w:t>Persists and stays focused when faced with a series of challenging or uncertain situations.</w:t>
            </w:r>
          </w:p>
        </w:tc>
      </w:tr>
      <w:tr w:rsidR="007A30B6" w:rsidRPr="007B308E" w:rsidTr="00D907D1">
        <w:tc>
          <w:tcPr>
            <w:tcW w:w="2697" w:type="dxa"/>
          </w:tcPr>
          <w:p w:rsidR="007A30B6" w:rsidRDefault="007A30B6" w:rsidP="00D907D1">
            <w:pPr>
              <w:spacing w:before="120" w:after="120"/>
              <w:ind w:left="0"/>
              <w:jc w:val="center"/>
              <w:rPr>
                <w:color w:val="000000" w:themeColor="text1"/>
                <w:sz w:val="22"/>
                <w:szCs w:val="22"/>
              </w:rPr>
            </w:pPr>
            <w:r>
              <w:rPr>
                <w:color w:val="000000" w:themeColor="text1"/>
                <w:sz w:val="22"/>
                <w:szCs w:val="22"/>
              </w:rPr>
              <w:t>Prioritizing, Multi-tasking, Balancing Multiple Projects</w:t>
            </w:r>
          </w:p>
        </w:tc>
        <w:tc>
          <w:tcPr>
            <w:tcW w:w="8093" w:type="dxa"/>
          </w:tcPr>
          <w:p w:rsidR="007A30B6" w:rsidRPr="007A30B6" w:rsidRDefault="00A1669F" w:rsidP="00A1669F">
            <w:pPr>
              <w:spacing w:before="120" w:after="120"/>
              <w:ind w:left="0"/>
              <w:rPr>
                <w:color w:val="000000" w:themeColor="text1"/>
                <w:sz w:val="22"/>
                <w:szCs w:val="22"/>
              </w:rPr>
            </w:pPr>
            <w:r w:rsidRPr="00A1669F">
              <w:rPr>
                <w:color w:val="000000" w:themeColor="text1"/>
                <w:sz w:val="22"/>
                <w:szCs w:val="22"/>
              </w:rPr>
              <w:t>Recognizes or establishes the relative importance of multiple issues, tasks, and</w:t>
            </w:r>
            <w:r>
              <w:rPr>
                <w:color w:val="000000" w:themeColor="text1"/>
                <w:sz w:val="22"/>
                <w:szCs w:val="22"/>
              </w:rPr>
              <w:t xml:space="preserve"> </w:t>
            </w:r>
            <w:r w:rsidRPr="00A1669F">
              <w:rPr>
                <w:color w:val="000000" w:themeColor="text1"/>
                <w:sz w:val="22"/>
                <w:szCs w:val="22"/>
              </w:rPr>
              <w:t>opportunities to maximize the productivity of the organization.</w:t>
            </w:r>
          </w:p>
        </w:tc>
      </w:tr>
      <w:tr w:rsidR="007A30B6" w:rsidRPr="007B308E" w:rsidTr="00D907D1">
        <w:tc>
          <w:tcPr>
            <w:tcW w:w="2697" w:type="dxa"/>
          </w:tcPr>
          <w:p w:rsidR="007A30B6" w:rsidRDefault="007A30B6" w:rsidP="00D907D1">
            <w:pPr>
              <w:spacing w:before="120" w:after="120"/>
              <w:ind w:left="0"/>
              <w:jc w:val="center"/>
              <w:rPr>
                <w:color w:val="000000" w:themeColor="text1"/>
                <w:sz w:val="22"/>
                <w:szCs w:val="22"/>
              </w:rPr>
            </w:pPr>
            <w:r>
              <w:rPr>
                <w:color w:val="000000" w:themeColor="text1"/>
                <w:sz w:val="22"/>
                <w:szCs w:val="22"/>
              </w:rPr>
              <w:t>Results Oriented; Meets Deadlines</w:t>
            </w:r>
          </w:p>
        </w:tc>
        <w:tc>
          <w:tcPr>
            <w:tcW w:w="8093" w:type="dxa"/>
          </w:tcPr>
          <w:p w:rsidR="007A30B6" w:rsidRPr="007A30B6" w:rsidRDefault="00A1669F" w:rsidP="00A1669F">
            <w:pPr>
              <w:spacing w:before="120" w:after="120"/>
              <w:ind w:left="0"/>
              <w:rPr>
                <w:color w:val="000000" w:themeColor="text1"/>
                <w:sz w:val="22"/>
                <w:szCs w:val="22"/>
              </w:rPr>
            </w:pPr>
            <w:r w:rsidRPr="00A1669F">
              <w:rPr>
                <w:color w:val="000000" w:themeColor="text1"/>
                <w:sz w:val="22"/>
                <w:szCs w:val="22"/>
              </w:rPr>
              <w:t>Focus on achieving goals and on bringing projects to closure in a timely manner, despite</w:t>
            </w:r>
            <w:r>
              <w:rPr>
                <w:color w:val="000000" w:themeColor="text1"/>
                <w:sz w:val="22"/>
                <w:szCs w:val="22"/>
              </w:rPr>
              <w:t xml:space="preserve"> </w:t>
            </w:r>
            <w:r w:rsidRPr="00A1669F">
              <w:rPr>
                <w:color w:val="000000" w:themeColor="text1"/>
                <w:sz w:val="22"/>
                <w:szCs w:val="22"/>
              </w:rPr>
              <w:t>obstacles.</w:t>
            </w:r>
          </w:p>
        </w:tc>
      </w:tr>
    </w:tbl>
    <w:p w:rsidR="00DF79CE" w:rsidRPr="00DF79CE" w:rsidRDefault="00DF79CE" w:rsidP="00DF79CE">
      <w:pPr>
        <w:ind w:left="0"/>
        <w:rPr>
          <w:sz w:val="22"/>
        </w:rPr>
      </w:pPr>
    </w:p>
    <w:tbl>
      <w:tblPr>
        <w:tblStyle w:val="TableGrid"/>
        <w:tblW w:w="0" w:type="auto"/>
        <w:tblLook w:val="04A0" w:firstRow="1" w:lastRow="0" w:firstColumn="1" w:lastColumn="0" w:noHBand="0" w:noVBand="1"/>
      </w:tblPr>
      <w:tblGrid>
        <w:gridCol w:w="2697"/>
        <w:gridCol w:w="8093"/>
      </w:tblGrid>
      <w:tr w:rsidR="007A30B6" w:rsidRPr="007B308E" w:rsidTr="00C00712">
        <w:tc>
          <w:tcPr>
            <w:tcW w:w="10790" w:type="dxa"/>
            <w:gridSpan w:val="2"/>
            <w:shd w:val="clear" w:color="auto" w:fill="C6D9F1" w:themeFill="text2" w:themeFillTint="33"/>
          </w:tcPr>
          <w:p w:rsidR="007A30B6" w:rsidRPr="00381097" w:rsidRDefault="007A30B6" w:rsidP="00D907D1">
            <w:pPr>
              <w:spacing w:before="120" w:after="120"/>
              <w:ind w:left="0"/>
              <w:jc w:val="center"/>
              <w:rPr>
                <w:b/>
                <w:color w:val="000000" w:themeColor="text1"/>
                <w:sz w:val="22"/>
                <w:szCs w:val="22"/>
              </w:rPr>
            </w:pPr>
            <w:r w:rsidRPr="00381097">
              <w:rPr>
                <w:b/>
                <w:color w:val="000000" w:themeColor="text1"/>
                <w:sz w:val="22"/>
                <w:szCs w:val="22"/>
              </w:rPr>
              <w:t xml:space="preserve">Competency Cluster: </w:t>
            </w:r>
            <w:r>
              <w:rPr>
                <w:b/>
                <w:color w:val="000000" w:themeColor="text1"/>
                <w:sz w:val="22"/>
                <w:szCs w:val="22"/>
              </w:rPr>
              <w:t>Independence and Responsibility</w:t>
            </w:r>
          </w:p>
          <w:p w:rsidR="007A30B6" w:rsidRPr="00381097" w:rsidRDefault="007A30B6" w:rsidP="007A30B6">
            <w:pPr>
              <w:spacing w:before="120" w:after="120"/>
              <w:ind w:left="0"/>
              <w:rPr>
                <w:color w:val="000000" w:themeColor="text1"/>
                <w:sz w:val="22"/>
                <w:szCs w:val="22"/>
              </w:rPr>
            </w:pPr>
            <w:r w:rsidRPr="007A30B6">
              <w:rPr>
                <w:color w:val="000000" w:themeColor="text1"/>
                <w:sz w:val="22"/>
                <w:szCs w:val="22"/>
              </w:rPr>
              <w:t>Prefers anticipatory action based upon taking calculated risks and making difficult</w:t>
            </w:r>
            <w:r>
              <w:rPr>
                <w:color w:val="000000" w:themeColor="text1"/>
                <w:sz w:val="22"/>
                <w:szCs w:val="22"/>
              </w:rPr>
              <w:t xml:space="preserve"> </w:t>
            </w:r>
            <w:r w:rsidRPr="007A30B6">
              <w:rPr>
                <w:color w:val="000000" w:themeColor="text1"/>
                <w:sz w:val="22"/>
                <w:szCs w:val="22"/>
              </w:rPr>
              <w:t>decisions despite ambiguity or adversity</w:t>
            </w:r>
            <w:r>
              <w:rPr>
                <w:color w:val="000000" w:themeColor="text1"/>
                <w:sz w:val="22"/>
                <w:szCs w:val="22"/>
              </w:rPr>
              <w:t>.</w:t>
            </w:r>
          </w:p>
        </w:tc>
      </w:tr>
      <w:tr w:rsidR="007A30B6" w:rsidRPr="007B308E" w:rsidTr="00D907D1">
        <w:tc>
          <w:tcPr>
            <w:tcW w:w="2697" w:type="dxa"/>
          </w:tcPr>
          <w:p w:rsidR="007A30B6" w:rsidRPr="00381097" w:rsidRDefault="007A30B6" w:rsidP="00D907D1">
            <w:pPr>
              <w:spacing w:before="120" w:after="120"/>
              <w:ind w:left="0"/>
              <w:jc w:val="center"/>
              <w:rPr>
                <w:b/>
                <w:color w:val="000000" w:themeColor="text1"/>
                <w:sz w:val="22"/>
                <w:szCs w:val="22"/>
              </w:rPr>
            </w:pPr>
            <w:r w:rsidRPr="00381097">
              <w:rPr>
                <w:b/>
                <w:color w:val="000000" w:themeColor="text1"/>
                <w:sz w:val="22"/>
                <w:szCs w:val="22"/>
              </w:rPr>
              <w:t>Competency</w:t>
            </w:r>
          </w:p>
        </w:tc>
        <w:tc>
          <w:tcPr>
            <w:tcW w:w="8093" w:type="dxa"/>
          </w:tcPr>
          <w:p w:rsidR="007A30B6" w:rsidRPr="00381097" w:rsidRDefault="007A30B6" w:rsidP="00D907D1">
            <w:pPr>
              <w:spacing w:before="120" w:after="120"/>
              <w:ind w:left="0"/>
              <w:jc w:val="center"/>
              <w:rPr>
                <w:b/>
                <w:color w:val="000000" w:themeColor="text1"/>
                <w:sz w:val="22"/>
                <w:szCs w:val="22"/>
              </w:rPr>
            </w:pPr>
            <w:r w:rsidRPr="00381097">
              <w:rPr>
                <w:b/>
                <w:color w:val="000000" w:themeColor="text1"/>
                <w:sz w:val="22"/>
                <w:szCs w:val="22"/>
              </w:rPr>
              <w:t>Competency Definition</w:t>
            </w:r>
          </w:p>
        </w:tc>
      </w:tr>
      <w:tr w:rsidR="007A30B6" w:rsidRPr="007B308E" w:rsidTr="00D907D1">
        <w:tc>
          <w:tcPr>
            <w:tcW w:w="2697" w:type="dxa"/>
          </w:tcPr>
          <w:p w:rsidR="007A30B6" w:rsidRPr="00381097" w:rsidRDefault="007A30B6" w:rsidP="00D907D1">
            <w:pPr>
              <w:spacing w:before="120" w:after="120"/>
              <w:ind w:left="0"/>
              <w:jc w:val="center"/>
              <w:rPr>
                <w:color w:val="000000" w:themeColor="text1"/>
                <w:sz w:val="22"/>
                <w:szCs w:val="22"/>
              </w:rPr>
            </w:pPr>
            <w:r>
              <w:rPr>
                <w:color w:val="000000" w:themeColor="text1"/>
                <w:sz w:val="22"/>
                <w:szCs w:val="22"/>
              </w:rPr>
              <w:t>Accepts Risks</w:t>
            </w:r>
          </w:p>
        </w:tc>
        <w:tc>
          <w:tcPr>
            <w:tcW w:w="8093" w:type="dxa"/>
          </w:tcPr>
          <w:p w:rsidR="007A30B6" w:rsidRPr="00381097" w:rsidRDefault="00A1669F" w:rsidP="00A1669F">
            <w:pPr>
              <w:spacing w:before="120" w:after="120"/>
              <w:ind w:left="0"/>
              <w:rPr>
                <w:color w:val="000000" w:themeColor="text1"/>
                <w:sz w:val="22"/>
                <w:szCs w:val="22"/>
              </w:rPr>
            </w:pPr>
            <w:r w:rsidRPr="00A1669F">
              <w:rPr>
                <w:color w:val="000000" w:themeColor="text1"/>
                <w:sz w:val="22"/>
                <w:szCs w:val="22"/>
              </w:rPr>
              <w:t>Challenges the status quo by taking calculated actions to move an issue forward in a</w:t>
            </w:r>
            <w:r>
              <w:rPr>
                <w:color w:val="000000" w:themeColor="text1"/>
                <w:sz w:val="22"/>
                <w:szCs w:val="22"/>
              </w:rPr>
              <w:t xml:space="preserve"> </w:t>
            </w:r>
            <w:r w:rsidRPr="00A1669F">
              <w:rPr>
                <w:color w:val="000000" w:themeColor="text1"/>
                <w:sz w:val="22"/>
                <w:szCs w:val="22"/>
              </w:rPr>
              <w:t>certain direction.</w:t>
            </w:r>
          </w:p>
        </w:tc>
      </w:tr>
      <w:tr w:rsidR="007A30B6" w:rsidRPr="007B308E" w:rsidTr="00D907D1">
        <w:tc>
          <w:tcPr>
            <w:tcW w:w="2697" w:type="dxa"/>
          </w:tcPr>
          <w:p w:rsidR="007A30B6" w:rsidRPr="00381097" w:rsidRDefault="007A30B6" w:rsidP="00D907D1">
            <w:pPr>
              <w:spacing w:before="120" w:after="120"/>
              <w:ind w:left="0"/>
              <w:jc w:val="center"/>
              <w:rPr>
                <w:color w:val="000000" w:themeColor="text1"/>
                <w:sz w:val="22"/>
                <w:szCs w:val="22"/>
              </w:rPr>
            </w:pPr>
            <w:r>
              <w:rPr>
                <w:color w:val="000000" w:themeColor="text1"/>
                <w:sz w:val="22"/>
                <w:szCs w:val="22"/>
              </w:rPr>
              <w:t>Action Oriented</w:t>
            </w:r>
          </w:p>
        </w:tc>
        <w:tc>
          <w:tcPr>
            <w:tcW w:w="8093" w:type="dxa"/>
          </w:tcPr>
          <w:p w:rsidR="007A30B6" w:rsidRPr="000E5D76" w:rsidRDefault="00A1669F" w:rsidP="00A1669F">
            <w:pPr>
              <w:spacing w:before="120" w:after="120"/>
              <w:ind w:left="0"/>
              <w:rPr>
                <w:color w:val="000000" w:themeColor="text1"/>
                <w:sz w:val="22"/>
                <w:szCs w:val="22"/>
              </w:rPr>
            </w:pPr>
            <w:r w:rsidRPr="00A1669F">
              <w:rPr>
                <w:color w:val="000000" w:themeColor="text1"/>
                <w:sz w:val="22"/>
                <w:szCs w:val="22"/>
              </w:rPr>
              <w:t>Exhibits initiative, energy and foresight in evaluating and responding to challenging</w:t>
            </w:r>
            <w:r>
              <w:rPr>
                <w:color w:val="000000" w:themeColor="text1"/>
                <w:sz w:val="22"/>
                <w:szCs w:val="22"/>
              </w:rPr>
              <w:t xml:space="preserve"> </w:t>
            </w:r>
            <w:r w:rsidRPr="00A1669F">
              <w:rPr>
                <w:color w:val="000000" w:themeColor="text1"/>
                <w:sz w:val="22"/>
                <w:szCs w:val="22"/>
              </w:rPr>
              <w:t>situations, problems and opportunities.</w:t>
            </w:r>
          </w:p>
        </w:tc>
      </w:tr>
      <w:tr w:rsidR="007A30B6" w:rsidRPr="007B308E" w:rsidTr="00D907D1">
        <w:tc>
          <w:tcPr>
            <w:tcW w:w="2697" w:type="dxa"/>
          </w:tcPr>
          <w:p w:rsidR="007A30B6" w:rsidRDefault="007A30B6" w:rsidP="00D907D1">
            <w:pPr>
              <w:spacing w:before="120" w:after="120"/>
              <w:ind w:left="0"/>
              <w:jc w:val="center"/>
              <w:rPr>
                <w:color w:val="000000" w:themeColor="text1"/>
                <w:sz w:val="22"/>
                <w:szCs w:val="22"/>
              </w:rPr>
            </w:pPr>
            <w:r>
              <w:rPr>
                <w:color w:val="000000" w:themeColor="text1"/>
                <w:sz w:val="22"/>
                <w:szCs w:val="22"/>
              </w:rPr>
              <w:t>Personal Accountability and Ownership</w:t>
            </w:r>
          </w:p>
        </w:tc>
        <w:tc>
          <w:tcPr>
            <w:tcW w:w="8093" w:type="dxa"/>
          </w:tcPr>
          <w:p w:rsidR="007A30B6" w:rsidRPr="000E5D76" w:rsidRDefault="00A1669F" w:rsidP="00A1669F">
            <w:pPr>
              <w:spacing w:before="120" w:after="120"/>
              <w:ind w:left="0"/>
              <w:rPr>
                <w:color w:val="000000" w:themeColor="text1"/>
                <w:sz w:val="22"/>
                <w:szCs w:val="22"/>
              </w:rPr>
            </w:pPr>
            <w:r w:rsidRPr="00A1669F">
              <w:rPr>
                <w:color w:val="000000" w:themeColor="text1"/>
                <w:sz w:val="22"/>
                <w:szCs w:val="22"/>
              </w:rPr>
              <w:t>Takes pride in the job. Actively engages in professional self-improvement activities.</w:t>
            </w:r>
            <w:r>
              <w:rPr>
                <w:color w:val="000000" w:themeColor="text1"/>
                <w:sz w:val="22"/>
                <w:szCs w:val="22"/>
              </w:rPr>
              <w:t xml:space="preserve"> </w:t>
            </w:r>
            <w:r w:rsidRPr="00A1669F">
              <w:rPr>
                <w:color w:val="000000" w:themeColor="text1"/>
                <w:sz w:val="22"/>
                <w:szCs w:val="22"/>
              </w:rPr>
              <w:t>Accepts individual responsibility for all actions taken.</w:t>
            </w:r>
          </w:p>
        </w:tc>
      </w:tr>
      <w:tr w:rsidR="007A30B6" w:rsidRPr="007B308E" w:rsidTr="00D907D1">
        <w:tc>
          <w:tcPr>
            <w:tcW w:w="2697" w:type="dxa"/>
          </w:tcPr>
          <w:p w:rsidR="007A30B6" w:rsidRDefault="007A30B6" w:rsidP="00D907D1">
            <w:pPr>
              <w:spacing w:before="120" w:after="120"/>
              <w:ind w:left="0"/>
              <w:jc w:val="center"/>
              <w:rPr>
                <w:color w:val="000000" w:themeColor="text1"/>
                <w:sz w:val="22"/>
                <w:szCs w:val="22"/>
              </w:rPr>
            </w:pPr>
            <w:r>
              <w:rPr>
                <w:color w:val="000000" w:themeColor="text1"/>
                <w:sz w:val="22"/>
                <w:szCs w:val="22"/>
              </w:rPr>
              <w:t>Self Confidence; Tough Minded</w:t>
            </w:r>
          </w:p>
        </w:tc>
        <w:tc>
          <w:tcPr>
            <w:tcW w:w="8093" w:type="dxa"/>
          </w:tcPr>
          <w:p w:rsidR="007A30B6" w:rsidRPr="007A30B6" w:rsidRDefault="00A1669F" w:rsidP="00A1669F">
            <w:pPr>
              <w:spacing w:before="120" w:after="120"/>
              <w:ind w:left="0"/>
              <w:rPr>
                <w:color w:val="000000" w:themeColor="text1"/>
                <w:sz w:val="22"/>
                <w:szCs w:val="22"/>
              </w:rPr>
            </w:pPr>
            <w:r w:rsidRPr="00A1669F">
              <w:rPr>
                <w:color w:val="000000" w:themeColor="text1"/>
                <w:sz w:val="22"/>
                <w:szCs w:val="22"/>
              </w:rPr>
              <w:t>Believes in one’s own capabilities and convictions, even when faced with resistance.</w:t>
            </w:r>
            <w:r>
              <w:rPr>
                <w:color w:val="000000" w:themeColor="text1"/>
                <w:sz w:val="22"/>
                <w:szCs w:val="22"/>
              </w:rPr>
              <w:t xml:space="preserve"> </w:t>
            </w:r>
            <w:r w:rsidRPr="00A1669F">
              <w:rPr>
                <w:color w:val="000000" w:themeColor="text1"/>
                <w:sz w:val="22"/>
                <w:szCs w:val="22"/>
              </w:rPr>
              <w:t>Projects a positive self-image in the workplace.</w:t>
            </w:r>
          </w:p>
        </w:tc>
      </w:tr>
      <w:tr w:rsidR="007A30B6" w:rsidRPr="007B308E" w:rsidTr="00D907D1">
        <w:tc>
          <w:tcPr>
            <w:tcW w:w="2697" w:type="dxa"/>
          </w:tcPr>
          <w:p w:rsidR="007A30B6" w:rsidRDefault="00A1669F" w:rsidP="00D907D1">
            <w:pPr>
              <w:spacing w:before="120" w:after="120"/>
              <w:ind w:left="0"/>
              <w:jc w:val="center"/>
              <w:rPr>
                <w:color w:val="000000" w:themeColor="text1"/>
                <w:sz w:val="22"/>
                <w:szCs w:val="22"/>
              </w:rPr>
            </w:pPr>
            <w:r>
              <w:rPr>
                <w:color w:val="000000" w:themeColor="text1"/>
                <w:sz w:val="22"/>
                <w:szCs w:val="22"/>
              </w:rPr>
              <w:t>Self-Starter</w:t>
            </w:r>
          </w:p>
        </w:tc>
        <w:tc>
          <w:tcPr>
            <w:tcW w:w="8093" w:type="dxa"/>
          </w:tcPr>
          <w:p w:rsidR="007A30B6" w:rsidRPr="007A30B6" w:rsidRDefault="00A1669F" w:rsidP="00D907D1">
            <w:pPr>
              <w:spacing w:before="120" w:after="120"/>
              <w:ind w:left="0"/>
              <w:rPr>
                <w:color w:val="000000" w:themeColor="text1"/>
                <w:sz w:val="22"/>
                <w:szCs w:val="22"/>
              </w:rPr>
            </w:pPr>
            <w:proofErr w:type="gramStart"/>
            <w:r w:rsidRPr="00A1669F">
              <w:rPr>
                <w:color w:val="000000" w:themeColor="text1"/>
                <w:sz w:val="22"/>
                <w:szCs w:val="22"/>
              </w:rPr>
              <w:t>Has motivation</w:t>
            </w:r>
            <w:proofErr w:type="gramEnd"/>
            <w:r w:rsidRPr="00A1669F">
              <w:rPr>
                <w:color w:val="000000" w:themeColor="text1"/>
                <w:sz w:val="22"/>
                <w:szCs w:val="22"/>
              </w:rPr>
              <w:t xml:space="preserve"> and initiative; seeks increased responsibilities.</w:t>
            </w:r>
          </w:p>
        </w:tc>
      </w:tr>
    </w:tbl>
    <w:p w:rsidR="00307E03" w:rsidRDefault="00307E03" w:rsidP="00DF79CE">
      <w:pPr>
        <w:ind w:left="0"/>
        <w:rPr>
          <w:sz w:val="22"/>
        </w:rPr>
      </w:pPr>
    </w:p>
    <w:tbl>
      <w:tblPr>
        <w:tblStyle w:val="TableGrid"/>
        <w:tblW w:w="0" w:type="auto"/>
        <w:tblLook w:val="04A0" w:firstRow="1" w:lastRow="0" w:firstColumn="1" w:lastColumn="0" w:noHBand="0" w:noVBand="1"/>
      </w:tblPr>
      <w:tblGrid>
        <w:gridCol w:w="2697"/>
        <w:gridCol w:w="8093"/>
      </w:tblGrid>
      <w:tr w:rsidR="007A30B6" w:rsidRPr="007B308E" w:rsidTr="00C00712">
        <w:tc>
          <w:tcPr>
            <w:tcW w:w="10790" w:type="dxa"/>
            <w:gridSpan w:val="2"/>
            <w:shd w:val="clear" w:color="auto" w:fill="C6D9F1" w:themeFill="text2" w:themeFillTint="33"/>
          </w:tcPr>
          <w:p w:rsidR="007A30B6" w:rsidRPr="00381097" w:rsidRDefault="007A30B6" w:rsidP="00D907D1">
            <w:pPr>
              <w:spacing w:before="120" w:after="120"/>
              <w:ind w:left="0"/>
              <w:jc w:val="center"/>
              <w:rPr>
                <w:b/>
                <w:color w:val="000000" w:themeColor="text1"/>
                <w:sz w:val="22"/>
                <w:szCs w:val="22"/>
              </w:rPr>
            </w:pPr>
            <w:r w:rsidRPr="00381097">
              <w:rPr>
                <w:b/>
                <w:color w:val="000000" w:themeColor="text1"/>
                <w:sz w:val="22"/>
                <w:szCs w:val="22"/>
              </w:rPr>
              <w:t xml:space="preserve">Competency Cluster: </w:t>
            </w:r>
            <w:r>
              <w:rPr>
                <w:b/>
                <w:color w:val="000000" w:themeColor="text1"/>
                <w:sz w:val="22"/>
                <w:szCs w:val="22"/>
              </w:rPr>
              <w:t>Organizational Understanding</w:t>
            </w:r>
          </w:p>
          <w:p w:rsidR="007A30B6" w:rsidRPr="00381097" w:rsidRDefault="007A30B6" w:rsidP="007A30B6">
            <w:pPr>
              <w:spacing w:before="120" w:after="120"/>
              <w:ind w:left="0"/>
              <w:rPr>
                <w:color w:val="000000" w:themeColor="text1"/>
                <w:sz w:val="22"/>
                <w:szCs w:val="22"/>
              </w:rPr>
            </w:pPr>
            <w:r w:rsidRPr="007A30B6">
              <w:rPr>
                <w:color w:val="000000" w:themeColor="text1"/>
                <w:sz w:val="22"/>
                <w:szCs w:val="22"/>
              </w:rPr>
              <w:t>Understands and learns organizational relationships. Recognizes the real decisionmakers and the individuals who influence them. Demonstrates a comprehensive</w:t>
            </w:r>
            <w:r>
              <w:rPr>
                <w:color w:val="000000" w:themeColor="text1"/>
                <w:sz w:val="22"/>
                <w:szCs w:val="22"/>
              </w:rPr>
              <w:t xml:space="preserve"> </w:t>
            </w:r>
            <w:r w:rsidRPr="007A30B6">
              <w:rPr>
                <w:color w:val="000000" w:themeColor="text1"/>
                <w:sz w:val="22"/>
                <w:szCs w:val="22"/>
              </w:rPr>
              <w:t>awareness of the impact and implications of decisions and actions throughout the</w:t>
            </w:r>
            <w:r>
              <w:rPr>
                <w:color w:val="000000" w:themeColor="text1"/>
                <w:sz w:val="22"/>
                <w:szCs w:val="22"/>
              </w:rPr>
              <w:t xml:space="preserve"> </w:t>
            </w:r>
            <w:r w:rsidRPr="007A30B6">
              <w:rPr>
                <w:color w:val="000000" w:themeColor="text1"/>
                <w:sz w:val="22"/>
                <w:szCs w:val="22"/>
              </w:rPr>
              <w:t>organization. Predicts how new events or situations will affect individuals and groups</w:t>
            </w:r>
            <w:r>
              <w:rPr>
                <w:color w:val="000000" w:themeColor="text1"/>
                <w:sz w:val="22"/>
                <w:szCs w:val="22"/>
              </w:rPr>
              <w:t xml:space="preserve"> </w:t>
            </w:r>
            <w:r w:rsidRPr="007A30B6">
              <w:rPr>
                <w:color w:val="000000" w:themeColor="text1"/>
                <w:sz w:val="22"/>
                <w:szCs w:val="22"/>
              </w:rPr>
              <w:t>within the organization.</w:t>
            </w:r>
          </w:p>
        </w:tc>
      </w:tr>
      <w:tr w:rsidR="007A30B6" w:rsidRPr="007B308E" w:rsidTr="00D907D1">
        <w:tc>
          <w:tcPr>
            <w:tcW w:w="2697" w:type="dxa"/>
          </w:tcPr>
          <w:p w:rsidR="007A30B6" w:rsidRPr="00381097" w:rsidRDefault="007A30B6" w:rsidP="00D907D1">
            <w:pPr>
              <w:spacing w:before="120" w:after="120"/>
              <w:ind w:left="0"/>
              <w:jc w:val="center"/>
              <w:rPr>
                <w:b/>
                <w:color w:val="000000" w:themeColor="text1"/>
                <w:sz w:val="22"/>
                <w:szCs w:val="22"/>
              </w:rPr>
            </w:pPr>
            <w:r w:rsidRPr="00381097">
              <w:rPr>
                <w:b/>
                <w:color w:val="000000" w:themeColor="text1"/>
                <w:sz w:val="22"/>
                <w:szCs w:val="22"/>
              </w:rPr>
              <w:t>Competency</w:t>
            </w:r>
          </w:p>
        </w:tc>
        <w:tc>
          <w:tcPr>
            <w:tcW w:w="8093" w:type="dxa"/>
          </w:tcPr>
          <w:p w:rsidR="007A30B6" w:rsidRPr="00381097" w:rsidRDefault="007A30B6" w:rsidP="00D907D1">
            <w:pPr>
              <w:spacing w:before="120" w:after="120"/>
              <w:ind w:left="0"/>
              <w:jc w:val="center"/>
              <w:rPr>
                <w:b/>
                <w:color w:val="000000" w:themeColor="text1"/>
                <w:sz w:val="22"/>
                <w:szCs w:val="22"/>
              </w:rPr>
            </w:pPr>
            <w:r w:rsidRPr="00381097">
              <w:rPr>
                <w:b/>
                <w:color w:val="000000" w:themeColor="text1"/>
                <w:sz w:val="22"/>
                <w:szCs w:val="22"/>
              </w:rPr>
              <w:t>Competency Definition</w:t>
            </w:r>
          </w:p>
        </w:tc>
      </w:tr>
      <w:tr w:rsidR="007A30B6" w:rsidRPr="007B308E" w:rsidTr="00D907D1">
        <w:tc>
          <w:tcPr>
            <w:tcW w:w="2697" w:type="dxa"/>
          </w:tcPr>
          <w:p w:rsidR="007A30B6" w:rsidRPr="00381097" w:rsidRDefault="007A30B6" w:rsidP="00D907D1">
            <w:pPr>
              <w:spacing w:before="120" w:after="120"/>
              <w:ind w:left="0"/>
              <w:jc w:val="center"/>
              <w:rPr>
                <w:color w:val="000000" w:themeColor="text1"/>
                <w:sz w:val="22"/>
                <w:szCs w:val="22"/>
              </w:rPr>
            </w:pPr>
            <w:r>
              <w:rPr>
                <w:color w:val="000000" w:themeColor="text1"/>
                <w:sz w:val="22"/>
                <w:szCs w:val="22"/>
              </w:rPr>
              <w:t>Building Strategic Performance</w:t>
            </w:r>
          </w:p>
        </w:tc>
        <w:tc>
          <w:tcPr>
            <w:tcW w:w="8093" w:type="dxa"/>
          </w:tcPr>
          <w:p w:rsidR="007A30B6" w:rsidRPr="00381097" w:rsidRDefault="00A1669F" w:rsidP="00A1669F">
            <w:pPr>
              <w:spacing w:before="120" w:after="120"/>
              <w:ind w:left="0"/>
              <w:rPr>
                <w:color w:val="000000" w:themeColor="text1"/>
                <w:sz w:val="22"/>
                <w:szCs w:val="22"/>
              </w:rPr>
            </w:pPr>
            <w:r w:rsidRPr="00A1669F">
              <w:rPr>
                <w:color w:val="000000" w:themeColor="text1"/>
                <w:sz w:val="22"/>
                <w:szCs w:val="22"/>
              </w:rPr>
              <w:t>Developing, aligning and managing organizational direction, group goals and individual</w:t>
            </w:r>
            <w:r>
              <w:rPr>
                <w:color w:val="000000" w:themeColor="text1"/>
                <w:sz w:val="22"/>
                <w:szCs w:val="22"/>
              </w:rPr>
              <w:t xml:space="preserve"> </w:t>
            </w:r>
            <w:r w:rsidRPr="00A1669F">
              <w:rPr>
                <w:color w:val="000000" w:themeColor="text1"/>
                <w:sz w:val="22"/>
                <w:szCs w:val="22"/>
              </w:rPr>
              <w:t>objectives to achieve desired results.</w:t>
            </w:r>
          </w:p>
        </w:tc>
      </w:tr>
      <w:tr w:rsidR="007A30B6" w:rsidRPr="007B308E" w:rsidTr="00D907D1">
        <w:tc>
          <w:tcPr>
            <w:tcW w:w="2697" w:type="dxa"/>
          </w:tcPr>
          <w:p w:rsidR="007A30B6" w:rsidRPr="00381097" w:rsidRDefault="007A30B6" w:rsidP="00D907D1">
            <w:pPr>
              <w:spacing w:before="120" w:after="120"/>
              <w:ind w:left="0"/>
              <w:jc w:val="center"/>
              <w:rPr>
                <w:color w:val="000000" w:themeColor="text1"/>
                <w:sz w:val="22"/>
                <w:szCs w:val="22"/>
              </w:rPr>
            </w:pPr>
            <w:r>
              <w:rPr>
                <w:color w:val="000000" w:themeColor="text1"/>
                <w:sz w:val="22"/>
                <w:szCs w:val="22"/>
              </w:rPr>
              <w:t>Business Mindedness</w:t>
            </w:r>
          </w:p>
        </w:tc>
        <w:tc>
          <w:tcPr>
            <w:tcW w:w="8093" w:type="dxa"/>
          </w:tcPr>
          <w:p w:rsidR="007A30B6" w:rsidRPr="000E5D76" w:rsidRDefault="00A1669F" w:rsidP="00A1669F">
            <w:pPr>
              <w:spacing w:before="120" w:after="120"/>
              <w:ind w:left="0"/>
              <w:rPr>
                <w:color w:val="000000" w:themeColor="text1"/>
                <w:sz w:val="22"/>
                <w:szCs w:val="22"/>
              </w:rPr>
            </w:pPr>
            <w:r w:rsidRPr="00A1669F">
              <w:rPr>
                <w:color w:val="000000" w:themeColor="text1"/>
                <w:sz w:val="22"/>
                <w:szCs w:val="22"/>
              </w:rPr>
              <w:t>Understands the implications of business decisiveness. Strives to improve organizational</w:t>
            </w:r>
            <w:r>
              <w:rPr>
                <w:color w:val="000000" w:themeColor="text1"/>
                <w:sz w:val="22"/>
                <w:szCs w:val="22"/>
              </w:rPr>
              <w:t xml:space="preserve"> </w:t>
            </w:r>
            <w:r w:rsidRPr="00A1669F">
              <w:rPr>
                <w:color w:val="000000" w:themeColor="text1"/>
                <w:sz w:val="22"/>
                <w:szCs w:val="22"/>
              </w:rPr>
              <w:t>performance.</w:t>
            </w:r>
          </w:p>
        </w:tc>
      </w:tr>
      <w:tr w:rsidR="007A30B6" w:rsidRPr="007B308E" w:rsidTr="00D907D1">
        <w:tc>
          <w:tcPr>
            <w:tcW w:w="2697" w:type="dxa"/>
          </w:tcPr>
          <w:p w:rsidR="007A30B6" w:rsidRDefault="007A30B6" w:rsidP="00D907D1">
            <w:pPr>
              <w:spacing w:before="120" w:after="120"/>
              <w:ind w:left="0"/>
              <w:jc w:val="center"/>
              <w:rPr>
                <w:color w:val="000000" w:themeColor="text1"/>
                <w:sz w:val="22"/>
                <w:szCs w:val="22"/>
              </w:rPr>
            </w:pPr>
            <w:r>
              <w:rPr>
                <w:color w:val="000000" w:themeColor="text1"/>
                <w:sz w:val="22"/>
                <w:szCs w:val="22"/>
              </w:rPr>
              <w:t>Demonstrates Financial Responsibility</w:t>
            </w:r>
          </w:p>
        </w:tc>
        <w:tc>
          <w:tcPr>
            <w:tcW w:w="8093" w:type="dxa"/>
          </w:tcPr>
          <w:p w:rsidR="007A30B6" w:rsidRPr="000E5D76" w:rsidRDefault="00A1669F" w:rsidP="00A1669F">
            <w:pPr>
              <w:spacing w:before="120" w:after="120"/>
              <w:ind w:left="0"/>
              <w:rPr>
                <w:color w:val="000000" w:themeColor="text1"/>
                <w:sz w:val="22"/>
                <w:szCs w:val="22"/>
              </w:rPr>
            </w:pPr>
            <w:r w:rsidRPr="00A1669F">
              <w:rPr>
                <w:color w:val="000000" w:themeColor="text1"/>
                <w:sz w:val="22"/>
                <w:szCs w:val="22"/>
              </w:rPr>
              <w:t>An understanding of financial principles and impact of decisions; taking steps to</w:t>
            </w:r>
            <w:r>
              <w:rPr>
                <w:color w:val="000000" w:themeColor="text1"/>
                <w:sz w:val="22"/>
                <w:szCs w:val="22"/>
              </w:rPr>
              <w:t xml:space="preserve"> </w:t>
            </w:r>
            <w:r w:rsidRPr="00A1669F">
              <w:rPr>
                <w:color w:val="000000" w:themeColor="text1"/>
                <w:sz w:val="22"/>
                <w:szCs w:val="22"/>
              </w:rPr>
              <w:t>contribute to financial goals and targets.</w:t>
            </w:r>
          </w:p>
        </w:tc>
      </w:tr>
      <w:tr w:rsidR="007A30B6" w:rsidRPr="007B308E" w:rsidTr="00D907D1">
        <w:tc>
          <w:tcPr>
            <w:tcW w:w="2697" w:type="dxa"/>
          </w:tcPr>
          <w:p w:rsidR="007A30B6" w:rsidRDefault="007A30B6" w:rsidP="00D907D1">
            <w:pPr>
              <w:spacing w:before="120" w:after="120"/>
              <w:ind w:left="0"/>
              <w:jc w:val="center"/>
              <w:rPr>
                <w:color w:val="000000" w:themeColor="text1"/>
                <w:sz w:val="22"/>
                <w:szCs w:val="22"/>
              </w:rPr>
            </w:pPr>
            <w:r>
              <w:rPr>
                <w:color w:val="000000" w:themeColor="text1"/>
                <w:sz w:val="22"/>
                <w:szCs w:val="22"/>
              </w:rPr>
              <w:t>Demonstrating Business Skills</w:t>
            </w:r>
          </w:p>
        </w:tc>
        <w:tc>
          <w:tcPr>
            <w:tcW w:w="8093" w:type="dxa"/>
          </w:tcPr>
          <w:p w:rsidR="007A30B6" w:rsidRPr="007A30B6" w:rsidRDefault="00A1669F" w:rsidP="00A1669F">
            <w:pPr>
              <w:spacing w:before="120" w:after="120"/>
              <w:ind w:left="0"/>
              <w:rPr>
                <w:color w:val="000000" w:themeColor="text1"/>
                <w:sz w:val="22"/>
                <w:szCs w:val="22"/>
              </w:rPr>
            </w:pPr>
            <w:r w:rsidRPr="00A1669F">
              <w:rPr>
                <w:color w:val="000000" w:themeColor="text1"/>
                <w:sz w:val="22"/>
                <w:szCs w:val="22"/>
              </w:rPr>
              <w:t>Demonstrates an understanding of the marketplace, business concepts, industry trends</w:t>
            </w:r>
            <w:r>
              <w:rPr>
                <w:color w:val="000000" w:themeColor="text1"/>
                <w:sz w:val="22"/>
                <w:szCs w:val="22"/>
              </w:rPr>
              <w:t xml:space="preserve"> </w:t>
            </w:r>
            <w:r w:rsidRPr="00A1669F">
              <w:rPr>
                <w:color w:val="000000" w:themeColor="text1"/>
                <w:sz w:val="22"/>
                <w:szCs w:val="22"/>
              </w:rPr>
              <w:t>and economic development.</w:t>
            </w:r>
          </w:p>
        </w:tc>
      </w:tr>
      <w:tr w:rsidR="007A30B6" w:rsidRPr="007B308E" w:rsidTr="00D907D1">
        <w:tc>
          <w:tcPr>
            <w:tcW w:w="2697" w:type="dxa"/>
          </w:tcPr>
          <w:p w:rsidR="007A30B6" w:rsidRDefault="007A30B6" w:rsidP="00D907D1">
            <w:pPr>
              <w:spacing w:before="120" w:after="120"/>
              <w:ind w:left="0"/>
              <w:jc w:val="center"/>
              <w:rPr>
                <w:color w:val="000000" w:themeColor="text1"/>
                <w:sz w:val="22"/>
                <w:szCs w:val="22"/>
              </w:rPr>
            </w:pPr>
            <w:r>
              <w:rPr>
                <w:color w:val="000000" w:themeColor="text1"/>
                <w:sz w:val="22"/>
                <w:szCs w:val="22"/>
              </w:rPr>
              <w:t>Influence</w:t>
            </w:r>
          </w:p>
        </w:tc>
        <w:tc>
          <w:tcPr>
            <w:tcW w:w="8093" w:type="dxa"/>
          </w:tcPr>
          <w:p w:rsidR="007A30B6" w:rsidRPr="007A30B6" w:rsidRDefault="00A1669F" w:rsidP="00A1669F">
            <w:pPr>
              <w:spacing w:before="120" w:after="120"/>
              <w:ind w:left="0"/>
              <w:rPr>
                <w:color w:val="000000" w:themeColor="text1"/>
                <w:sz w:val="22"/>
                <w:szCs w:val="22"/>
              </w:rPr>
            </w:pPr>
            <w:r w:rsidRPr="00A1669F">
              <w:rPr>
                <w:color w:val="000000" w:themeColor="text1"/>
                <w:sz w:val="22"/>
                <w:szCs w:val="22"/>
              </w:rPr>
              <w:t>Ability to transform thought into productive action and create successful outcomes by</w:t>
            </w:r>
            <w:r>
              <w:rPr>
                <w:color w:val="000000" w:themeColor="text1"/>
                <w:sz w:val="22"/>
                <w:szCs w:val="22"/>
              </w:rPr>
              <w:t xml:space="preserve"> </w:t>
            </w:r>
            <w:r w:rsidRPr="00A1669F">
              <w:rPr>
                <w:color w:val="000000" w:themeColor="text1"/>
                <w:sz w:val="22"/>
                <w:szCs w:val="22"/>
              </w:rPr>
              <w:t>sharing knowledge and information within the work unit and across organizational lines.</w:t>
            </w:r>
            <w:r>
              <w:rPr>
                <w:color w:val="000000" w:themeColor="text1"/>
                <w:sz w:val="22"/>
                <w:szCs w:val="22"/>
              </w:rPr>
              <w:t xml:space="preserve"> </w:t>
            </w:r>
            <w:r w:rsidRPr="00A1669F">
              <w:rPr>
                <w:color w:val="000000" w:themeColor="text1"/>
                <w:sz w:val="22"/>
                <w:szCs w:val="22"/>
              </w:rPr>
              <w:t>This includes mentoring others, building relationships key to success by establishing</w:t>
            </w:r>
            <w:r>
              <w:rPr>
                <w:color w:val="000000" w:themeColor="text1"/>
                <w:sz w:val="22"/>
                <w:szCs w:val="22"/>
              </w:rPr>
              <w:t xml:space="preserve"> </w:t>
            </w:r>
            <w:r w:rsidRPr="00A1669F">
              <w:rPr>
                <w:color w:val="000000" w:themeColor="text1"/>
                <w:sz w:val="22"/>
                <w:szCs w:val="22"/>
              </w:rPr>
              <w:t>trust, credibility and rapport with key players and customers.</w:t>
            </w:r>
          </w:p>
        </w:tc>
      </w:tr>
      <w:tr w:rsidR="007A30B6" w:rsidRPr="007B308E" w:rsidTr="00D907D1">
        <w:tc>
          <w:tcPr>
            <w:tcW w:w="2697" w:type="dxa"/>
          </w:tcPr>
          <w:p w:rsidR="007A30B6" w:rsidRDefault="007A30B6" w:rsidP="00D907D1">
            <w:pPr>
              <w:spacing w:before="120" w:after="120"/>
              <w:ind w:left="0"/>
              <w:jc w:val="center"/>
              <w:rPr>
                <w:color w:val="000000" w:themeColor="text1"/>
                <w:sz w:val="22"/>
                <w:szCs w:val="22"/>
              </w:rPr>
            </w:pPr>
            <w:r>
              <w:rPr>
                <w:color w:val="000000" w:themeColor="text1"/>
                <w:sz w:val="22"/>
                <w:szCs w:val="22"/>
              </w:rPr>
              <w:t>Organizational Awareness</w:t>
            </w:r>
          </w:p>
        </w:tc>
        <w:tc>
          <w:tcPr>
            <w:tcW w:w="8093" w:type="dxa"/>
          </w:tcPr>
          <w:p w:rsidR="007A30B6" w:rsidRPr="007A30B6" w:rsidRDefault="00A1669F" w:rsidP="00A1669F">
            <w:pPr>
              <w:spacing w:before="120" w:after="120"/>
              <w:ind w:left="0"/>
              <w:rPr>
                <w:color w:val="000000" w:themeColor="text1"/>
                <w:sz w:val="22"/>
                <w:szCs w:val="22"/>
              </w:rPr>
            </w:pPr>
            <w:r w:rsidRPr="00A1669F">
              <w:rPr>
                <w:color w:val="000000" w:themeColor="text1"/>
                <w:sz w:val="22"/>
                <w:szCs w:val="22"/>
              </w:rPr>
              <w:t>Sets realistic priorities through a comprehensive understanding of the formal and</w:t>
            </w:r>
            <w:r>
              <w:rPr>
                <w:color w:val="000000" w:themeColor="text1"/>
                <w:sz w:val="22"/>
                <w:szCs w:val="22"/>
              </w:rPr>
              <w:t xml:space="preserve"> </w:t>
            </w:r>
            <w:r w:rsidRPr="00A1669F">
              <w:rPr>
                <w:color w:val="000000" w:themeColor="text1"/>
                <w:sz w:val="22"/>
                <w:szCs w:val="22"/>
              </w:rPr>
              <w:t>informal structures of the organization. Assesses the implications of business decisions</w:t>
            </w:r>
            <w:r>
              <w:rPr>
                <w:color w:val="000000" w:themeColor="text1"/>
                <w:sz w:val="22"/>
                <w:szCs w:val="22"/>
              </w:rPr>
              <w:t xml:space="preserve"> </w:t>
            </w:r>
            <w:r w:rsidRPr="00A1669F">
              <w:rPr>
                <w:color w:val="000000" w:themeColor="text1"/>
                <w:sz w:val="22"/>
                <w:szCs w:val="22"/>
              </w:rPr>
              <w:t>and actions on internal and external stakeholder. Understands the value, objectives and</w:t>
            </w:r>
            <w:r>
              <w:rPr>
                <w:color w:val="000000" w:themeColor="text1"/>
                <w:sz w:val="22"/>
                <w:szCs w:val="22"/>
              </w:rPr>
              <w:t xml:space="preserve"> </w:t>
            </w:r>
            <w:r w:rsidRPr="00A1669F">
              <w:rPr>
                <w:color w:val="000000" w:themeColor="text1"/>
                <w:sz w:val="22"/>
                <w:szCs w:val="22"/>
              </w:rPr>
              <w:t>political structure of the organization. Uses these to influence others or outcomes that</w:t>
            </w:r>
            <w:r>
              <w:rPr>
                <w:color w:val="000000" w:themeColor="text1"/>
                <w:sz w:val="22"/>
                <w:szCs w:val="22"/>
              </w:rPr>
              <w:t xml:space="preserve"> </w:t>
            </w:r>
            <w:r w:rsidRPr="00A1669F">
              <w:rPr>
                <w:color w:val="000000" w:themeColor="text1"/>
                <w:sz w:val="22"/>
                <w:szCs w:val="22"/>
              </w:rPr>
              <w:t>have an impact on the strategy and objectives of the organization.</w:t>
            </w:r>
          </w:p>
        </w:tc>
      </w:tr>
      <w:tr w:rsidR="007A30B6" w:rsidRPr="007B308E" w:rsidTr="00D907D1">
        <w:tc>
          <w:tcPr>
            <w:tcW w:w="2697" w:type="dxa"/>
          </w:tcPr>
          <w:p w:rsidR="007A30B6" w:rsidRDefault="007A30B6" w:rsidP="00D907D1">
            <w:pPr>
              <w:spacing w:before="120" w:after="120"/>
              <w:ind w:left="0"/>
              <w:jc w:val="center"/>
              <w:rPr>
                <w:color w:val="000000" w:themeColor="text1"/>
                <w:sz w:val="22"/>
                <w:szCs w:val="22"/>
              </w:rPr>
            </w:pPr>
            <w:r>
              <w:rPr>
                <w:color w:val="000000" w:themeColor="text1"/>
                <w:sz w:val="22"/>
                <w:szCs w:val="22"/>
              </w:rPr>
              <w:t>Planning, Organizing and Follow-up</w:t>
            </w:r>
          </w:p>
        </w:tc>
        <w:tc>
          <w:tcPr>
            <w:tcW w:w="8093" w:type="dxa"/>
          </w:tcPr>
          <w:p w:rsidR="007A30B6" w:rsidRPr="007A30B6" w:rsidRDefault="00A1669F" w:rsidP="00A1669F">
            <w:pPr>
              <w:spacing w:before="120" w:after="120"/>
              <w:ind w:left="0"/>
              <w:rPr>
                <w:color w:val="000000" w:themeColor="text1"/>
                <w:sz w:val="22"/>
                <w:szCs w:val="22"/>
              </w:rPr>
            </w:pPr>
            <w:r w:rsidRPr="00A1669F">
              <w:rPr>
                <w:color w:val="000000" w:themeColor="text1"/>
                <w:sz w:val="22"/>
                <w:szCs w:val="22"/>
              </w:rPr>
              <w:t>Establishing a clear course of action, involving others as appropriate, managing activities</w:t>
            </w:r>
            <w:r>
              <w:rPr>
                <w:color w:val="000000" w:themeColor="text1"/>
                <w:sz w:val="22"/>
                <w:szCs w:val="22"/>
              </w:rPr>
              <w:t xml:space="preserve"> </w:t>
            </w:r>
            <w:r w:rsidRPr="00A1669F">
              <w:rPr>
                <w:color w:val="000000" w:themeColor="text1"/>
                <w:sz w:val="22"/>
                <w:szCs w:val="22"/>
              </w:rPr>
              <w:t>and monitoring results to accomplish a specific goal.</w:t>
            </w:r>
          </w:p>
        </w:tc>
      </w:tr>
    </w:tbl>
    <w:p w:rsidR="007A30B6" w:rsidRDefault="007A30B6" w:rsidP="00DF79CE">
      <w:pPr>
        <w:ind w:left="0"/>
        <w:rPr>
          <w:sz w:val="22"/>
        </w:rPr>
      </w:pPr>
    </w:p>
    <w:tbl>
      <w:tblPr>
        <w:tblStyle w:val="TableGrid"/>
        <w:tblW w:w="0" w:type="auto"/>
        <w:tblLook w:val="04A0" w:firstRow="1" w:lastRow="0" w:firstColumn="1" w:lastColumn="0" w:noHBand="0" w:noVBand="1"/>
      </w:tblPr>
      <w:tblGrid>
        <w:gridCol w:w="2697"/>
        <w:gridCol w:w="8093"/>
      </w:tblGrid>
      <w:tr w:rsidR="003D2595" w:rsidRPr="007B308E" w:rsidTr="00C00712">
        <w:tc>
          <w:tcPr>
            <w:tcW w:w="10790" w:type="dxa"/>
            <w:gridSpan w:val="2"/>
            <w:shd w:val="clear" w:color="auto" w:fill="C6D9F1" w:themeFill="text2" w:themeFillTint="33"/>
          </w:tcPr>
          <w:p w:rsidR="003D2595" w:rsidRPr="00381097" w:rsidRDefault="003D2595" w:rsidP="00D907D1">
            <w:pPr>
              <w:spacing w:before="120" w:after="120"/>
              <w:ind w:left="0"/>
              <w:jc w:val="center"/>
              <w:rPr>
                <w:b/>
                <w:color w:val="000000" w:themeColor="text1"/>
                <w:sz w:val="22"/>
                <w:szCs w:val="22"/>
              </w:rPr>
            </w:pPr>
            <w:r w:rsidRPr="00381097">
              <w:rPr>
                <w:b/>
                <w:color w:val="000000" w:themeColor="text1"/>
                <w:sz w:val="22"/>
                <w:szCs w:val="22"/>
              </w:rPr>
              <w:t xml:space="preserve">Competency Cluster: </w:t>
            </w:r>
            <w:r>
              <w:rPr>
                <w:b/>
                <w:color w:val="000000" w:themeColor="text1"/>
                <w:sz w:val="22"/>
                <w:szCs w:val="22"/>
              </w:rPr>
              <w:t>Relationship Building</w:t>
            </w:r>
          </w:p>
          <w:p w:rsidR="003D2595" w:rsidRPr="00381097" w:rsidRDefault="003D2595" w:rsidP="003D2595">
            <w:pPr>
              <w:spacing w:before="120" w:after="120"/>
              <w:ind w:left="0"/>
              <w:rPr>
                <w:color w:val="000000" w:themeColor="text1"/>
                <w:sz w:val="22"/>
                <w:szCs w:val="22"/>
              </w:rPr>
            </w:pPr>
            <w:r w:rsidRPr="003D2595">
              <w:rPr>
                <w:color w:val="000000" w:themeColor="text1"/>
                <w:sz w:val="22"/>
                <w:szCs w:val="22"/>
              </w:rPr>
              <w:t>Builds long-term internal and external relationships with people critical to work and</w:t>
            </w:r>
            <w:r>
              <w:rPr>
                <w:color w:val="000000" w:themeColor="text1"/>
                <w:sz w:val="22"/>
                <w:szCs w:val="22"/>
              </w:rPr>
              <w:t xml:space="preserve"> </w:t>
            </w:r>
            <w:r w:rsidRPr="003D2595">
              <w:rPr>
                <w:color w:val="000000" w:themeColor="text1"/>
                <w:sz w:val="22"/>
                <w:szCs w:val="22"/>
              </w:rPr>
              <w:t>project success. Relationships span customers, co-workers, suppliers, legislators, people</w:t>
            </w:r>
            <w:r>
              <w:rPr>
                <w:color w:val="000000" w:themeColor="text1"/>
                <w:sz w:val="22"/>
                <w:szCs w:val="22"/>
              </w:rPr>
              <w:t xml:space="preserve"> </w:t>
            </w:r>
            <w:r w:rsidRPr="003D2595">
              <w:rPr>
                <w:color w:val="000000" w:themeColor="text1"/>
                <w:sz w:val="22"/>
                <w:szCs w:val="22"/>
              </w:rPr>
              <w:t>in other work units, divisions, departments, and the private sector.</w:t>
            </w:r>
          </w:p>
        </w:tc>
      </w:tr>
      <w:tr w:rsidR="003D2595" w:rsidRPr="007B308E" w:rsidTr="00D907D1">
        <w:tc>
          <w:tcPr>
            <w:tcW w:w="2697" w:type="dxa"/>
          </w:tcPr>
          <w:p w:rsidR="003D2595" w:rsidRPr="00381097" w:rsidRDefault="003D2595" w:rsidP="00D907D1">
            <w:pPr>
              <w:spacing w:before="120" w:after="120"/>
              <w:ind w:left="0"/>
              <w:jc w:val="center"/>
              <w:rPr>
                <w:b/>
                <w:color w:val="000000" w:themeColor="text1"/>
                <w:sz w:val="22"/>
                <w:szCs w:val="22"/>
              </w:rPr>
            </w:pPr>
            <w:r w:rsidRPr="00381097">
              <w:rPr>
                <w:b/>
                <w:color w:val="000000" w:themeColor="text1"/>
                <w:sz w:val="22"/>
                <w:szCs w:val="22"/>
              </w:rPr>
              <w:t>Competency</w:t>
            </w:r>
          </w:p>
        </w:tc>
        <w:tc>
          <w:tcPr>
            <w:tcW w:w="8093" w:type="dxa"/>
          </w:tcPr>
          <w:p w:rsidR="003D2595" w:rsidRPr="00381097" w:rsidRDefault="003D2595" w:rsidP="00D907D1">
            <w:pPr>
              <w:spacing w:before="120" w:after="120"/>
              <w:ind w:left="0"/>
              <w:jc w:val="center"/>
              <w:rPr>
                <w:b/>
                <w:color w:val="000000" w:themeColor="text1"/>
                <w:sz w:val="22"/>
                <w:szCs w:val="22"/>
              </w:rPr>
            </w:pPr>
            <w:r w:rsidRPr="00381097">
              <w:rPr>
                <w:b/>
                <w:color w:val="000000" w:themeColor="text1"/>
                <w:sz w:val="22"/>
                <w:szCs w:val="22"/>
              </w:rPr>
              <w:t>Competency Definition</w:t>
            </w:r>
          </w:p>
        </w:tc>
      </w:tr>
      <w:tr w:rsidR="003D2595" w:rsidRPr="007B308E" w:rsidTr="00D907D1">
        <w:tc>
          <w:tcPr>
            <w:tcW w:w="2697" w:type="dxa"/>
          </w:tcPr>
          <w:p w:rsidR="003D2595" w:rsidRPr="00381097" w:rsidRDefault="003D2595" w:rsidP="00D907D1">
            <w:pPr>
              <w:spacing w:before="120" w:after="120"/>
              <w:ind w:left="0"/>
              <w:jc w:val="center"/>
              <w:rPr>
                <w:color w:val="000000" w:themeColor="text1"/>
                <w:sz w:val="22"/>
                <w:szCs w:val="22"/>
              </w:rPr>
            </w:pPr>
            <w:r>
              <w:rPr>
                <w:color w:val="000000" w:themeColor="text1"/>
                <w:sz w:val="22"/>
                <w:szCs w:val="22"/>
              </w:rPr>
              <w:t>Builds Trust and Credibility in Work Relationships</w:t>
            </w:r>
          </w:p>
        </w:tc>
        <w:tc>
          <w:tcPr>
            <w:tcW w:w="8093" w:type="dxa"/>
          </w:tcPr>
          <w:p w:rsidR="003D2595" w:rsidRPr="00381097" w:rsidRDefault="00D6320F" w:rsidP="00D6320F">
            <w:pPr>
              <w:spacing w:before="120" w:after="120"/>
              <w:ind w:left="0"/>
              <w:rPr>
                <w:color w:val="000000" w:themeColor="text1"/>
                <w:sz w:val="22"/>
                <w:szCs w:val="22"/>
              </w:rPr>
            </w:pPr>
            <w:r w:rsidRPr="00D6320F">
              <w:rPr>
                <w:color w:val="000000" w:themeColor="text1"/>
                <w:sz w:val="22"/>
                <w:szCs w:val="22"/>
              </w:rPr>
              <w:t>Honest and forthright in sharing information. Respected as a valid source of information</w:t>
            </w:r>
            <w:r>
              <w:rPr>
                <w:color w:val="000000" w:themeColor="text1"/>
                <w:sz w:val="22"/>
                <w:szCs w:val="22"/>
              </w:rPr>
              <w:t xml:space="preserve"> </w:t>
            </w:r>
            <w:r w:rsidRPr="00D6320F">
              <w:rPr>
                <w:color w:val="000000" w:themeColor="text1"/>
                <w:sz w:val="22"/>
                <w:szCs w:val="22"/>
              </w:rPr>
              <w:t>and behaviors are consistent with words.</w:t>
            </w:r>
          </w:p>
        </w:tc>
      </w:tr>
      <w:tr w:rsidR="003D2595" w:rsidRPr="007B308E" w:rsidTr="00D907D1">
        <w:tc>
          <w:tcPr>
            <w:tcW w:w="2697" w:type="dxa"/>
          </w:tcPr>
          <w:p w:rsidR="003D2595" w:rsidRPr="00381097" w:rsidRDefault="003D2595" w:rsidP="00D907D1">
            <w:pPr>
              <w:spacing w:before="120" w:after="120"/>
              <w:ind w:left="0"/>
              <w:jc w:val="center"/>
              <w:rPr>
                <w:color w:val="000000" w:themeColor="text1"/>
                <w:sz w:val="22"/>
                <w:szCs w:val="22"/>
              </w:rPr>
            </w:pPr>
            <w:r>
              <w:rPr>
                <w:color w:val="000000" w:themeColor="text1"/>
                <w:sz w:val="22"/>
                <w:szCs w:val="22"/>
              </w:rPr>
              <w:t>Interpersonal Effectiveness</w:t>
            </w:r>
          </w:p>
        </w:tc>
        <w:tc>
          <w:tcPr>
            <w:tcW w:w="8093" w:type="dxa"/>
          </w:tcPr>
          <w:p w:rsidR="003D2595" w:rsidRPr="000E5D76" w:rsidRDefault="00D6320F" w:rsidP="00D6320F">
            <w:pPr>
              <w:spacing w:before="120" w:after="120"/>
              <w:ind w:left="0"/>
              <w:rPr>
                <w:color w:val="000000" w:themeColor="text1"/>
                <w:sz w:val="22"/>
                <w:szCs w:val="22"/>
              </w:rPr>
            </w:pPr>
            <w:r w:rsidRPr="00D6320F">
              <w:rPr>
                <w:color w:val="000000" w:themeColor="text1"/>
                <w:sz w:val="22"/>
                <w:szCs w:val="22"/>
              </w:rPr>
              <w:t>Collaborates with and involves people inside and outside the organization; respectfully</w:t>
            </w:r>
            <w:r>
              <w:rPr>
                <w:color w:val="000000" w:themeColor="text1"/>
                <w:sz w:val="22"/>
                <w:szCs w:val="22"/>
              </w:rPr>
              <w:t xml:space="preserve"> </w:t>
            </w:r>
            <w:r w:rsidRPr="00D6320F">
              <w:rPr>
                <w:color w:val="000000" w:themeColor="text1"/>
                <w:sz w:val="22"/>
                <w:szCs w:val="22"/>
              </w:rPr>
              <w:t>deals with customers without exhibiting condescension or superiority; considers diversity</w:t>
            </w:r>
            <w:r>
              <w:rPr>
                <w:color w:val="000000" w:themeColor="text1"/>
                <w:sz w:val="22"/>
                <w:szCs w:val="22"/>
              </w:rPr>
              <w:t xml:space="preserve"> </w:t>
            </w:r>
            <w:r w:rsidRPr="00D6320F">
              <w:rPr>
                <w:color w:val="000000" w:themeColor="text1"/>
                <w:sz w:val="22"/>
                <w:szCs w:val="22"/>
              </w:rPr>
              <w:t>of viewpoints to be important and interacts well with diverse people and groups; defuses</w:t>
            </w:r>
            <w:r>
              <w:rPr>
                <w:color w:val="000000" w:themeColor="text1"/>
                <w:sz w:val="22"/>
                <w:szCs w:val="22"/>
              </w:rPr>
              <w:t xml:space="preserve"> </w:t>
            </w:r>
            <w:r w:rsidRPr="00D6320F">
              <w:rPr>
                <w:color w:val="000000" w:themeColor="text1"/>
                <w:sz w:val="22"/>
                <w:szCs w:val="22"/>
              </w:rPr>
              <w:t>high-tension situations.</w:t>
            </w:r>
          </w:p>
        </w:tc>
      </w:tr>
      <w:tr w:rsidR="003D2595" w:rsidRPr="007B308E" w:rsidTr="00D907D1">
        <w:tc>
          <w:tcPr>
            <w:tcW w:w="2697" w:type="dxa"/>
          </w:tcPr>
          <w:p w:rsidR="003D2595" w:rsidRDefault="003D2595" w:rsidP="00D907D1">
            <w:pPr>
              <w:spacing w:before="120" w:after="120"/>
              <w:ind w:left="0"/>
              <w:jc w:val="center"/>
              <w:rPr>
                <w:color w:val="000000" w:themeColor="text1"/>
                <w:sz w:val="22"/>
                <w:szCs w:val="22"/>
              </w:rPr>
            </w:pPr>
            <w:r>
              <w:rPr>
                <w:color w:val="000000" w:themeColor="text1"/>
                <w:sz w:val="22"/>
                <w:szCs w:val="22"/>
              </w:rPr>
              <w:t>Maintains Relationships</w:t>
            </w:r>
          </w:p>
        </w:tc>
        <w:tc>
          <w:tcPr>
            <w:tcW w:w="8093" w:type="dxa"/>
          </w:tcPr>
          <w:p w:rsidR="003D2595" w:rsidRPr="000E5D76" w:rsidRDefault="00D6320F" w:rsidP="00D6320F">
            <w:pPr>
              <w:spacing w:before="120" w:after="120"/>
              <w:ind w:left="0"/>
              <w:rPr>
                <w:color w:val="000000" w:themeColor="text1"/>
                <w:sz w:val="22"/>
                <w:szCs w:val="22"/>
              </w:rPr>
            </w:pPr>
            <w:r w:rsidRPr="00D6320F">
              <w:rPr>
                <w:color w:val="000000" w:themeColor="text1"/>
                <w:sz w:val="22"/>
                <w:szCs w:val="22"/>
              </w:rPr>
              <w:t>Builds enduring customer relationships collaboratively. Brings conflicts and</w:t>
            </w:r>
            <w:r>
              <w:rPr>
                <w:color w:val="000000" w:themeColor="text1"/>
                <w:sz w:val="22"/>
                <w:szCs w:val="22"/>
              </w:rPr>
              <w:t xml:space="preserve"> </w:t>
            </w:r>
            <w:r w:rsidRPr="00D6320F">
              <w:rPr>
                <w:color w:val="000000" w:themeColor="text1"/>
                <w:sz w:val="22"/>
                <w:szCs w:val="22"/>
              </w:rPr>
              <w:t xml:space="preserve">disagreements into the open. Makes compromises </w:t>
            </w:r>
            <w:proofErr w:type="gramStart"/>
            <w:r w:rsidRPr="00D6320F">
              <w:rPr>
                <w:color w:val="000000" w:themeColor="text1"/>
                <w:sz w:val="22"/>
                <w:szCs w:val="22"/>
              </w:rPr>
              <w:t>in order to</w:t>
            </w:r>
            <w:proofErr w:type="gramEnd"/>
            <w:r w:rsidRPr="00D6320F">
              <w:rPr>
                <w:color w:val="000000" w:themeColor="text1"/>
                <w:sz w:val="22"/>
                <w:szCs w:val="22"/>
              </w:rPr>
              <w:t xml:space="preserve"> meet goals or to gain</w:t>
            </w:r>
            <w:r>
              <w:rPr>
                <w:color w:val="000000" w:themeColor="text1"/>
                <w:sz w:val="22"/>
                <w:szCs w:val="22"/>
              </w:rPr>
              <w:t xml:space="preserve"> </w:t>
            </w:r>
            <w:r w:rsidRPr="00D6320F">
              <w:rPr>
                <w:color w:val="000000" w:themeColor="text1"/>
                <w:sz w:val="22"/>
                <w:szCs w:val="22"/>
              </w:rPr>
              <w:t>cooperation from others.</w:t>
            </w:r>
          </w:p>
        </w:tc>
      </w:tr>
      <w:tr w:rsidR="003D2595" w:rsidRPr="007B308E" w:rsidTr="00D907D1">
        <w:tc>
          <w:tcPr>
            <w:tcW w:w="2697" w:type="dxa"/>
          </w:tcPr>
          <w:p w:rsidR="003D2595" w:rsidRDefault="003D2595" w:rsidP="00D907D1">
            <w:pPr>
              <w:spacing w:before="120" w:after="120"/>
              <w:ind w:left="0"/>
              <w:jc w:val="center"/>
              <w:rPr>
                <w:color w:val="000000" w:themeColor="text1"/>
                <w:sz w:val="22"/>
                <w:szCs w:val="22"/>
              </w:rPr>
            </w:pPr>
            <w:r>
              <w:rPr>
                <w:color w:val="000000" w:themeColor="text1"/>
                <w:sz w:val="22"/>
                <w:szCs w:val="22"/>
              </w:rPr>
              <w:t>Networking</w:t>
            </w:r>
          </w:p>
        </w:tc>
        <w:tc>
          <w:tcPr>
            <w:tcW w:w="8093" w:type="dxa"/>
          </w:tcPr>
          <w:p w:rsidR="003D2595" w:rsidRPr="007A30B6" w:rsidRDefault="00D6320F" w:rsidP="00D6320F">
            <w:pPr>
              <w:spacing w:before="120" w:after="120"/>
              <w:ind w:left="0"/>
              <w:rPr>
                <w:color w:val="000000" w:themeColor="text1"/>
                <w:sz w:val="22"/>
                <w:szCs w:val="22"/>
              </w:rPr>
            </w:pPr>
            <w:r w:rsidRPr="00D6320F">
              <w:rPr>
                <w:color w:val="000000" w:themeColor="text1"/>
                <w:sz w:val="22"/>
                <w:szCs w:val="22"/>
              </w:rPr>
              <w:t>Knows how internal and external organizations work. Cognizant of different roles and</w:t>
            </w:r>
            <w:r>
              <w:rPr>
                <w:color w:val="000000" w:themeColor="text1"/>
                <w:sz w:val="22"/>
                <w:szCs w:val="22"/>
              </w:rPr>
              <w:t xml:space="preserve"> </w:t>
            </w:r>
            <w:r w:rsidRPr="00D6320F">
              <w:rPr>
                <w:color w:val="000000" w:themeColor="text1"/>
                <w:sz w:val="22"/>
                <w:szCs w:val="22"/>
              </w:rPr>
              <w:t>power positions. Uses that awareness of how things work to influence outcomes.</w:t>
            </w:r>
            <w:r>
              <w:rPr>
                <w:color w:val="000000" w:themeColor="text1"/>
                <w:sz w:val="22"/>
                <w:szCs w:val="22"/>
              </w:rPr>
              <w:t xml:space="preserve"> </w:t>
            </w:r>
            <w:r w:rsidRPr="00D6320F">
              <w:rPr>
                <w:color w:val="000000" w:themeColor="text1"/>
                <w:sz w:val="22"/>
                <w:szCs w:val="22"/>
              </w:rPr>
              <w:t>Generally, knows how to work with people and organizations toward successful</w:t>
            </w:r>
            <w:r>
              <w:rPr>
                <w:color w:val="000000" w:themeColor="text1"/>
                <w:sz w:val="22"/>
                <w:szCs w:val="22"/>
              </w:rPr>
              <w:t xml:space="preserve"> </w:t>
            </w:r>
            <w:r w:rsidRPr="00D6320F">
              <w:rPr>
                <w:color w:val="000000" w:themeColor="text1"/>
                <w:sz w:val="22"/>
                <w:szCs w:val="22"/>
              </w:rPr>
              <w:t>outcomes. Identifies and cultivates mutually beneficial associations with key</w:t>
            </w:r>
            <w:r>
              <w:rPr>
                <w:color w:val="000000" w:themeColor="text1"/>
                <w:sz w:val="22"/>
                <w:szCs w:val="22"/>
              </w:rPr>
              <w:t xml:space="preserve"> </w:t>
            </w:r>
            <w:r w:rsidRPr="00D6320F">
              <w:rPr>
                <w:color w:val="000000" w:themeColor="text1"/>
                <w:sz w:val="22"/>
                <w:szCs w:val="22"/>
              </w:rPr>
              <w:t>stakeholders to accomplish organizational goals and objectives.</w:t>
            </w:r>
          </w:p>
        </w:tc>
      </w:tr>
      <w:tr w:rsidR="003D2595" w:rsidRPr="007B308E" w:rsidTr="00D907D1">
        <w:tc>
          <w:tcPr>
            <w:tcW w:w="2697" w:type="dxa"/>
          </w:tcPr>
          <w:p w:rsidR="003D2595" w:rsidRDefault="003D2595" w:rsidP="00D907D1">
            <w:pPr>
              <w:spacing w:before="120" w:after="120"/>
              <w:ind w:left="0"/>
              <w:jc w:val="center"/>
              <w:rPr>
                <w:color w:val="000000" w:themeColor="text1"/>
                <w:sz w:val="22"/>
                <w:szCs w:val="22"/>
              </w:rPr>
            </w:pPr>
            <w:r>
              <w:rPr>
                <w:color w:val="000000" w:themeColor="text1"/>
                <w:sz w:val="22"/>
                <w:szCs w:val="22"/>
              </w:rPr>
              <w:t>Uses the Organization</w:t>
            </w:r>
            <w:r w:rsidR="00CB549E">
              <w:rPr>
                <w:color w:val="000000" w:themeColor="text1"/>
                <w:sz w:val="22"/>
                <w:szCs w:val="22"/>
              </w:rPr>
              <w:t xml:space="preserve"> to Its Best Advantage</w:t>
            </w:r>
          </w:p>
        </w:tc>
        <w:tc>
          <w:tcPr>
            <w:tcW w:w="8093" w:type="dxa"/>
          </w:tcPr>
          <w:p w:rsidR="003D2595" w:rsidRPr="007A30B6" w:rsidRDefault="00D6320F" w:rsidP="00D6320F">
            <w:pPr>
              <w:spacing w:before="120" w:after="120"/>
              <w:ind w:left="0"/>
              <w:rPr>
                <w:color w:val="000000" w:themeColor="text1"/>
                <w:sz w:val="22"/>
                <w:szCs w:val="22"/>
              </w:rPr>
            </w:pPr>
            <w:r w:rsidRPr="00D6320F">
              <w:rPr>
                <w:color w:val="000000" w:themeColor="text1"/>
                <w:sz w:val="22"/>
                <w:szCs w:val="22"/>
              </w:rPr>
              <w:t>Anticipates and understands organizational relationships and their impact on individuals</w:t>
            </w:r>
            <w:r>
              <w:rPr>
                <w:color w:val="000000" w:themeColor="text1"/>
                <w:sz w:val="22"/>
                <w:szCs w:val="22"/>
              </w:rPr>
              <w:t xml:space="preserve"> </w:t>
            </w:r>
            <w:r w:rsidRPr="00D6320F">
              <w:rPr>
                <w:color w:val="000000" w:themeColor="text1"/>
                <w:sz w:val="22"/>
                <w:szCs w:val="22"/>
              </w:rPr>
              <w:t>and groups in the accomplishment of goals.</w:t>
            </w:r>
          </w:p>
        </w:tc>
      </w:tr>
    </w:tbl>
    <w:p w:rsidR="00DA6648" w:rsidRDefault="00DA6648" w:rsidP="00DF79CE">
      <w:pPr>
        <w:ind w:left="0"/>
        <w:rPr>
          <w:sz w:val="22"/>
        </w:rPr>
      </w:pPr>
    </w:p>
    <w:p w:rsidR="00DA6648" w:rsidRDefault="00DA6648">
      <w:pPr>
        <w:widowControl/>
        <w:suppressAutoHyphens w:val="0"/>
        <w:ind w:left="0"/>
        <w:jc w:val="left"/>
        <w:rPr>
          <w:sz w:val="22"/>
        </w:rPr>
      </w:pPr>
      <w:r>
        <w:rPr>
          <w:sz w:val="22"/>
        </w:rPr>
        <w:br w:type="page"/>
      </w:r>
    </w:p>
    <w:p w:rsidR="003D2595" w:rsidRDefault="003D2595" w:rsidP="00DF79CE">
      <w:pPr>
        <w:ind w:left="0"/>
        <w:rPr>
          <w:sz w:val="22"/>
        </w:rPr>
      </w:pPr>
    </w:p>
    <w:tbl>
      <w:tblPr>
        <w:tblStyle w:val="TableGrid"/>
        <w:tblW w:w="0" w:type="auto"/>
        <w:tblLook w:val="04A0" w:firstRow="1" w:lastRow="0" w:firstColumn="1" w:lastColumn="0" w:noHBand="0" w:noVBand="1"/>
      </w:tblPr>
      <w:tblGrid>
        <w:gridCol w:w="2697"/>
        <w:gridCol w:w="8093"/>
      </w:tblGrid>
      <w:tr w:rsidR="00CB549E" w:rsidRPr="007B308E" w:rsidTr="00C00712">
        <w:tc>
          <w:tcPr>
            <w:tcW w:w="10790" w:type="dxa"/>
            <w:gridSpan w:val="2"/>
            <w:shd w:val="clear" w:color="auto" w:fill="C6D9F1" w:themeFill="text2" w:themeFillTint="33"/>
          </w:tcPr>
          <w:p w:rsidR="00CB549E" w:rsidRPr="00381097" w:rsidRDefault="00CB549E" w:rsidP="00D907D1">
            <w:pPr>
              <w:spacing w:before="120" w:after="120"/>
              <w:ind w:left="0"/>
              <w:jc w:val="center"/>
              <w:rPr>
                <w:b/>
                <w:color w:val="000000" w:themeColor="text1"/>
                <w:sz w:val="22"/>
                <w:szCs w:val="22"/>
              </w:rPr>
            </w:pPr>
            <w:r w:rsidRPr="00381097">
              <w:rPr>
                <w:b/>
                <w:color w:val="000000" w:themeColor="text1"/>
                <w:sz w:val="22"/>
                <w:szCs w:val="22"/>
              </w:rPr>
              <w:t xml:space="preserve">Competency Cluster: </w:t>
            </w:r>
            <w:r>
              <w:rPr>
                <w:b/>
                <w:color w:val="000000" w:themeColor="text1"/>
                <w:sz w:val="22"/>
                <w:szCs w:val="22"/>
              </w:rPr>
              <w:t xml:space="preserve">Customer Service </w:t>
            </w:r>
          </w:p>
          <w:p w:rsidR="00CB549E" w:rsidRPr="00381097" w:rsidRDefault="00CB549E" w:rsidP="00CB549E">
            <w:pPr>
              <w:spacing w:before="120" w:after="120"/>
              <w:ind w:left="0"/>
              <w:rPr>
                <w:color w:val="000000" w:themeColor="text1"/>
                <w:sz w:val="22"/>
                <w:szCs w:val="22"/>
              </w:rPr>
            </w:pPr>
            <w:r w:rsidRPr="00CB549E">
              <w:rPr>
                <w:color w:val="000000" w:themeColor="text1"/>
                <w:sz w:val="22"/>
                <w:szCs w:val="22"/>
              </w:rPr>
              <w:t xml:space="preserve">Works to create customer-focused service and solutions. </w:t>
            </w:r>
            <w:proofErr w:type="spellStart"/>
            <w:r w:rsidRPr="00CB549E">
              <w:rPr>
                <w:color w:val="000000" w:themeColor="text1"/>
                <w:sz w:val="22"/>
                <w:szCs w:val="22"/>
              </w:rPr>
              <w:t>Lets</w:t>
            </w:r>
            <w:proofErr w:type="spellEnd"/>
            <w:r w:rsidRPr="00CB549E">
              <w:rPr>
                <w:color w:val="000000" w:themeColor="text1"/>
                <w:sz w:val="22"/>
                <w:szCs w:val="22"/>
              </w:rPr>
              <w:t xml:space="preserve"> customers know that thei</w:t>
            </w:r>
            <w:r>
              <w:rPr>
                <w:color w:val="000000" w:themeColor="text1"/>
                <w:sz w:val="22"/>
                <w:szCs w:val="22"/>
              </w:rPr>
              <w:t xml:space="preserve">r </w:t>
            </w:r>
            <w:r w:rsidRPr="00CB549E">
              <w:rPr>
                <w:color w:val="000000" w:themeColor="text1"/>
                <w:sz w:val="22"/>
                <w:szCs w:val="22"/>
              </w:rPr>
              <w:t>success and growth are important.</w:t>
            </w:r>
          </w:p>
        </w:tc>
      </w:tr>
      <w:tr w:rsidR="00CB549E" w:rsidRPr="007B308E" w:rsidTr="00D907D1">
        <w:tc>
          <w:tcPr>
            <w:tcW w:w="2697" w:type="dxa"/>
          </w:tcPr>
          <w:p w:rsidR="00CB549E" w:rsidRPr="00381097" w:rsidRDefault="00CB549E" w:rsidP="00D907D1">
            <w:pPr>
              <w:spacing w:before="120" w:after="120"/>
              <w:ind w:left="0"/>
              <w:jc w:val="center"/>
              <w:rPr>
                <w:b/>
                <w:color w:val="000000" w:themeColor="text1"/>
                <w:sz w:val="22"/>
                <w:szCs w:val="22"/>
              </w:rPr>
            </w:pPr>
            <w:r w:rsidRPr="00381097">
              <w:rPr>
                <w:b/>
                <w:color w:val="000000" w:themeColor="text1"/>
                <w:sz w:val="22"/>
                <w:szCs w:val="22"/>
              </w:rPr>
              <w:t>Competency</w:t>
            </w:r>
          </w:p>
        </w:tc>
        <w:tc>
          <w:tcPr>
            <w:tcW w:w="8093" w:type="dxa"/>
          </w:tcPr>
          <w:p w:rsidR="00CB549E" w:rsidRPr="00381097" w:rsidRDefault="00CB549E" w:rsidP="00D907D1">
            <w:pPr>
              <w:spacing w:before="120" w:after="120"/>
              <w:ind w:left="0"/>
              <w:jc w:val="center"/>
              <w:rPr>
                <w:b/>
                <w:color w:val="000000" w:themeColor="text1"/>
                <w:sz w:val="22"/>
                <w:szCs w:val="22"/>
              </w:rPr>
            </w:pPr>
            <w:r w:rsidRPr="00381097">
              <w:rPr>
                <w:b/>
                <w:color w:val="000000" w:themeColor="text1"/>
                <w:sz w:val="22"/>
                <w:szCs w:val="22"/>
              </w:rPr>
              <w:t>Competency Definition</w:t>
            </w:r>
          </w:p>
        </w:tc>
      </w:tr>
      <w:tr w:rsidR="00CB549E" w:rsidRPr="007B308E" w:rsidTr="00D907D1">
        <w:tc>
          <w:tcPr>
            <w:tcW w:w="2697" w:type="dxa"/>
          </w:tcPr>
          <w:p w:rsidR="00CB549E" w:rsidRPr="00381097" w:rsidRDefault="00CB549E" w:rsidP="00D907D1">
            <w:pPr>
              <w:spacing w:before="120" w:after="120"/>
              <w:ind w:left="0"/>
              <w:jc w:val="center"/>
              <w:rPr>
                <w:color w:val="000000" w:themeColor="text1"/>
                <w:sz w:val="22"/>
                <w:szCs w:val="22"/>
              </w:rPr>
            </w:pPr>
            <w:r>
              <w:rPr>
                <w:color w:val="000000" w:themeColor="text1"/>
                <w:sz w:val="22"/>
                <w:szCs w:val="22"/>
              </w:rPr>
              <w:t>Customer-Focused</w:t>
            </w:r>
          </w:p>
        </w:tc>
        <w:tc>
          <w:tcPr>
            <w:tcW w:w="8093" w:type="dxa"/>
          </w:tcPr>
          <w:p w:rsidR="00CB549E" w:rsidRPr="00381097" w:rsidRDefault="00FD6F9E" w:rsidP="00FD6F9E">
            <w:pPr>
              <w:spacing w:before="120" w:after="120"/>
              <w:ind w:left="0"/>
              <w:rPr>
                <w:color w:val="000000" w:themeColor="text1"/>
                <w:sz w:val="22"/>
                <w:szCs w:val="22"/>
              </w:rPr>
            </w:pPr>
            <w:r w:rsidRPr="00FD6F9E">
              <w:rPr>
                <w:color w:val="000000" w:themeColor="text1"/>
                <w:sz w:val="22"/>
                <w:szCs w:val="22"/>
              </w:rPr>
              <w:t>Actively seeks first-hand information from customers; uses own technical knowledge and</w:t>
            </w:r>
            <w:r>
              <w:rPr>
                <w:color w:val="000000" w:themeColor="text1"/>
                <w:sz w:val="22"/>
                <w:szCs w:val="22"/>
              </w:rPr>
              <w:t xml:space="preserve"> </w:t>
            </w:r>
            <w:r w:rsidRPr="00FD6F9E">
              <w:rPr>
                <w:color w:val="000000" w:themeColor="text1"/>
                <w:sz w:val="22"/>
                <w:szCs w:val="22"/>
              </w:rPr>
              <w:t>consulting skill to go beyond customers’ expressed needs; matches customers’</w:t>
            </w:r>
            <w:r>
              <w:rPr>
                <w:color w:val="000000" w:themeColor="text1"/>
                <w:sz w:val="22"/>
                <w:szCs w:val="22"/>
              </w:rPr>
              <w:t xml:space="preserve"> </w:t>
            </w:r>
            <w:r w:rsidRPr="00FD6F9E">
              <w:rPr>
                <w:color w:val="000000" w:themeColor="text1"/>
                <w:sz w:val="22"/>
                <w:szCs w:val="22"/>
              </w:rPr>
              <w:t>requirements to existing products and services, and/or designs, develops and customizes</w:t>
            </w:r>
            <w:r>
              <w:rPr>
                <w:color w:val="000000" w:themeColor="text1"/>
                <w:sz w:val="22"/>
                <w:szCs w:val="22"/>
              </w:rPr>
              <w:t xml:space="preserve"> </w:t>
            </w:r>
            <w:r w:rsidRPr="00FD6F9E">
              <w:rPr>
                <w:color w:val="000000" w:themeColor="text1"/>
                <w:sz w:val="22"/>
                <w:szCs w:val="22"/>
              </w:rPr>
              <w:t>additional products and services; maintains own and others’ attention on internal and</w:t>
            </w:r>
            <w:r>
              <w:rPr>
                <w:color w:val="000000" w:themeColor="text1"/>
                <w:sz w:val="22"/>
                <w:szCs w:val="22"/>
              </w:rPr>
              <w:t xml:space="preserve"> </w:t>
            </w:r>
            <w:r w:rsidRPr="00FD6F9E">
              <w:rPr>
                <w:color w:val="000000" w:themeColor="text1"/>
                <w:sz w:val="22"/>
                <w:szCs w:val="22"/>
              </w:rPr>
              <w:t>external customers’ needs; takes personal responsibility for continuously raising the</w:t>
            </w:r>
            <w:r>
              <w:rPr>
                <w:color w:val="000000" w:themeColor="text1"/>
                <w:sz w:val="22"/>
                <w:szCs w:val="22"/>
              </w:rPr>
              <w:t xml:space="preserve"> </w:t>
            </w:r>
            <w:r w:rsidRPr="00FD6F9E">
              <w:rPr>
                <w:color w:val="000000" w:themeColor="text1"/>
                <w:sz w:val="22"/>
                <w:szCs w:val="22"/>
              </w:rPr>
              <w:t>standard of customer service.</w:t>
            </w:r>
          </w:p>
        </w:tc>
      </w:tr>
      <w:tr w:rsidR="00CB549E" w:rsidRPr="007B308E" w:rsidTr="00D907D1">
        <w:tc>
          <w:tcPr>
            <w:tcW w:w="2697" w:type="dxa"/>
          </w:tcPr>
          <w:p w:rsidR="00CB549E" w:rsidRPr="00381097" w:rsidRDefault="00CB549E" w:rsidP="00D907D1">
            <w:pPr>
              <w:spacing w:before="120" w:after="120"/>
              <w:ind w:left="0"/>
              <w:jc w:val="center"/>
              <w:rPr>
                <w:color w:val="000000" w:themeColor="text1"/>
                <w:sz w:val="22"/>
                <w:szCs w:val="22"/>
              </w:rPr>
            </w:pPr>
            <w:r>
              <w:rPr>
                <w:color w:val="000000" w:themeColor="text1"/>
                <w:sz w:val="22"/>
                <w:szCs w:val="22"/>
              </w:rPr>
              <w:t>Customer Focused Solutions Design</w:t>
            </w:r>
          </w:p>
        </w:tc>
        <w:tc>
          <w:tcPr>
            <w:tcW w:w="8093" w:type="dxa"/>
          </w:tcPr>
          <w:p w:rsidR="00CB549E" w:rsidRPr="000E5D76" w:rsidRDefault="00FD6F9E" w:rsidP="00FD6F9E">
            <w:pPr>
              <w:spacing w:before="120" w:after="120"/>
              <w:ind w:left="0"/>
              <w:rPr>
                <w:color w:val="000000" w:themeColor="text1"/>
                <w:sz w:val="22"/>
                <w:szCs w:val="22"/>
              </w:rPr>
            </w:pPr>
            <w:r w:rsidRPr="00FD6F9E">
              <w:rPr>
                <w:color w:val="000000" w:themeColor="text1"/>
                <w:sz w:val="22"/>
                <w:szCs w:val="22"/>
              </w:rPr>
              <w:t>Develops solutions in a manner that demonstrates an understanding of the customers’</w:t>
            </w:r>
            <w:r>
              <w:rPr>
                <w:color w:val="000000" w:themeColor="text1"/>
                <w:sz w:val="22"/>
                <w:szCs w:val="22"/>
              </w:rPr>
              <w:t xml:space="preserve"> </w:t>
            </w:r>
            <w:r w:rsidRPr="00FD6F9E">
              <w:rPr>
                <w:color w:val="000000" w:themeColor="text1"/>
                <w:sz w:val="22"/>
                <w:szCs w:val="22"/>
              </w:rPr>
              <w:t>business needs and desire for timely, cost-effective and value-added services.</w:t>
            </w:r>
          </w:p>
        </w:tc>
      </w:tr>
      <w:tr w:rsidR="00CB549E" w:rsidRPr="007B308E" w:rsidTr="00D907D1">
        <w:tc>
          <w:tcPr>
            <w:tcW w:w="2697" w:type="dxa"/>
          </w:tcPr>
          <w:p w:rsidR="00CB549E" w:rsidRDefault="00CB549E" w:rsidP="00D907D1">
            <w:pPr>
              <w:spacing w:before="120" w:after="120"/>
              <w:ind w:left="0"/>
              <w:jc w:val="center"/>
              <w:rPr>
                <w:color w:val="000000" w:themeColor="text1"/>
                <w:sz w:val="22"/>
                <w:szCs w:val="22"/>
              </w:rPr>
            </w:pPr>
            <w:r>
              <w:rPr>
                <w:color w:val="000000" w:themeColor="text1"/>
                <w:sz w:val="22"/>
                <w:szCs w:val="22"/>
              </w:rPr>
              <w:t>Persuading/Informal Negotiating</w:t>
            </w:r>
          </w:p>
        </w:tc>
        <w:tc>
          <w:tcPr>
            <w:tcW w:w="8093" w:type="dxa"/>
          </w:tcPr>
          <w:p w:rsidR="00CB549E" w:rsidRPr="000E5D76" w:rsidRDefault="00FD6F9E" w:rsidP="00FD6F9E">
            <w:pPr>
              <w:spacing w:before="120" w:after="120"/>
              <w:ind w:left="0"/>
              <w:rPr>
                <w:color w:val="000000" w:themeColor="text1"/>
                <w:sz w:val="22"/>
                <w:szCs w:val="22"/>
              </w:rPr>
            </w:pPr>
            <w:r w:rsidRPr="00FD6F9E">
              <w:rPr>
                <w:color w:val="000000" w:themeColor="text1"/>
                <w:sz w:val="22"/>
                <w:szCs w:val="22"/>
              </w:rPr>
              <w:t>Using appropriate interpersonal styles and communication methods to gain acceptance of</w:t>
            </w:r>
            <w:r>
              <w:rPr>
                <w:color w:val="000000" w:themeColor="text1"/>
                <w:sz w:val="22"/>
                <w:szCs w:val="22"/>
              </w:rPr>
              <w:t xml:space="preserve"> </w:t>
            </w:r>
            <w:r w:rsidRPr="00FD6F9E">
              <w:rPr>
                <w:color w:val="000000" w:themeColor="text1"/>
                <w:sz w:val="22"/>
                <w:szCs w:val="22"/>
              </w:rPr>
              <w:t>an idea, plan, activity or service from internal and external clients.</w:t>
            </w:r>
          </w:p>
        </w:tc>
      </w:tr>
    </w:tbl>
    <w:p w:rsidR="00CB549E" w:rsidRDefault="00CB549E" w:rsidP="00DF79CE">
      <w:pPr>
        <w:ind w:left="0"/>
        <w:rPr>
          <w:sz w:val="22"/>
        </w:rPr>
      </w:pPr>
    </w:p>
    <w:tbl>
      <w:tblPr>
        <w:tblStyle w:val="TableGrid"/>
        <w:tblW w:w="0" w:type="auto"/>
        <w:tblLook w:val="04A0" w:firstRow="1" w:lastRow="0" w:firstColumn="1" w:lastColumn="0" w:noHBand="0" w:noVBand="1"/>
      </w:tblPr>
      <w:tblGrid>
        <w:gridCol w:w="2697"/>
        <w:gridCol w:w="8093"/>
      </w:tblGrid>
      <w:tr w:rsidR="00CB549E" w:rsidRPr="007B308E" w:rsidTr="00C00712">
        <w:tc>
          <w:tcPr>
            <w:tcW w:w="10790" w:type="dxa"/>
            <w:gridSpan w:val="2"/>
            <w:shd w:val="clear" w:color="auto" w:fill="C6D9F1" w:themeFill="text2" w:themeFillTint="33"/>
          </w:tcPr>
          <w:p w:rsidR="00CB549E" w:rsidRPr="00381097" w:rsidRDefault="00CB549E" w:rsidP="00D907D1">
            <w:pPr>
              <w:spacing w:before="120" w:after="120"/>
              <w:ind w:left="0"/>
              <w:jc w:val="center"/>
              <w:rPr>
                <w:b/>
                <w:color w:val="000000" w:themeColor="text1"/>
                <w:sz w:val="22"/>
                <w:szCs w:val="22"/>
              </w:rPr>
            </w:pPr>
            <w:r w:rsidRPr="00381097">
              <w:rPr>
                <w:b/>
                <w:color w:val="000000" w:themeColor="text1"/>
                <w:sz w:val="22"/>
                <w:szCs w:val="22"/>
              </w:rPr>
              <w:t xml:space="preserve">Competency Cluster: </w:t>
            </w:r>
            <w:r>
              <w:rPr>
                <w:b/>
                <w:color w:val="000000" w:themeColor="text1"/>
                <w:sz w:val="22"/>
                <w:szCs w:val="22"/>
              </w:rPr>
              <w:t xml:space="preserve">Leadership </w:t>
            </w:r>
          </w:p>
          <w:p w:rsidR="00CB549E" w:rsidRPr="00381097" w:rsidRDefault="00CB549E" w:rsidP="00CB549E">
            <w:pPr>
              <w:spacing w:before="120" w:after="120"/>
              <w:ind w:left="0"/>
              <w:rPr>
                <w:color w:val="000000" w:themeColor="text1"/>
                <w:sz w:val="22"/>
                <w:szCs w:val="22"/>
              </w:rPr>
            </w:pPr>
            <w:r w:rsidRPr="00CB549E">
              <w:rPr>
                <w:color w:val="000000" w:themeColor="text1"/>
                <w:sz w:val="22"/>
                <w:szCs w:val="22"/>
              </w:rPr>
              <w:t>Ensures successful project outcomes. Provides information and training needed to</w:t>
            </w:r>
            <w:r>
              <w:rPr>
                <w:color w:val="000000" w:themeColor="text1"/>
                <w:sz w:val="22"/>
                <w:szCs w:val="22"/>
              </w:rPr>
              <w:t xml:space="preserve"> </w:t>
            </w:r>
            <w:r w:rsidRPr="00CB549E">
              <w:rPr>
                <w:color w:val="000000" w:themeColor="text1"/>
                <w:sz w:val="22"/>
                <w:szCs w:val="22"/>
              </w:rPr>
              <w:t>coordinate and get the job done to key persons inside and outside of the organization.</w:t>
            </w:r>
            <w:r>
              <w:rPr>
                <w:color w:val="000000" w:themeColor="text1"/>
                <w:sz w:val="22"/>
                <w:szCs w:val="22"/>
              </w:rPr>
              <w:t xml:space="preserve"> </w:t>
            </w:r>
            <w:r w:rsidRPr="00CB549E">
              <w:rPr>
                <w:color w:val="000000" w:themeColor="text1"/>
                <w:sz w:val="22"/>
                <w:szCs w:val="22"/>
              </w:rPr>
              <w:t>Shares project and personal knowledge and experience in a willing and non-possessive</w:t>
            </w:r>
            <w:r>
              <w:rPr>
                <w:color w:val="000000" w:themeColor="text1"/>
                <w:sz w:val="22"/>
                <w:szCs w:val="22"/>
              </w:rPr>
              <w:t xml:space="preserve"> </w:t>
            </w:r>
            <w:r w:rsidRPr="00CB549E">
              <w:rPr>
                <w:color w:val="000000" w:themeColor="text1"/>
                <w:sz w:val="22"/>
                <w:szCs w:val="22"/>
              </w:rPr>
              <w:t>manner. Using appropriate interpersonal styles and methods to inspire and guide others</w:t>
            </w:r>
            <w:r>
              <w:rPr>
                <w:color w:val="000000" w:themeColor="text1"/>
                <w:sz w:val="22"/>
                <w:szCs w:val="22"/>
              </w:rPr>
              <w:t xml:space="preserve"> </w:t>
            </w:r>
            <w:r w:rsidRPr="00CB549E">
              <w:rPr>
                <w:color w:val="000000" w:themeColor="text1"/>
                <w:sz w:val="22"/>
                <w:szCs w:val="22"/>
              </w:rPr>
              <w:t xml:space="preserve">toward vision and goal achievement. Takes the initiative to </w:t>
            </w:r>
            <w:proofErr w:type="gramStart"/>
            <w:r w:rsidRPr="00CB549E">
              <w:rPr>
                <w:color w:val="000000" w:themeColor="text1"/>
                <w:sz w:val="22"/>
                <w:szCs w:val="22"/>
              </w:rPr>
              <w:t>provide assistance to</w:t>
            </w:r>
            <w:proofErr w:type="gramEnd"/>
            <w:r w:rsidRPr="00CB549E">
              <w:rPr>
                <w:color w:val="000000" w:themeColor="text1"/>
                <w:sz w:val="22"/>
                <w:szCs w:val="22"/>
              </w:rPr>
              <w:t xml:space="preserve"> others</w:t>
            </w:r>
            <w:r>
              <w:rPr>
                <w:color w:val="000000" w:themeColor="text1"/>
                <w:sz w:val="22"/>
                <w:szCs w:val="22"/>
              </w:rPr>
              <w:t xml:space="preserve"> </w:t>
            </w:r>
            <w:r w:rsidRPr="00CB549E">
              <w:rPr>
                <w:color w:val="000000" w:themeColor="text1"/>
                <w:sz w:val="22"/>
                <w:szCs w:val="22"/>
              </w:rPr>
              <w:t>without a formal role.</w:t>
            </w:r>
          </w:p>
        </w:tc>
      </w:tr>
      <w:tr w:rsidR="00CB549E" w:rsidRPr="007B308E" w:rsidTr="00D907D1">
        <w:tc>
          <w:tcPr>
            <w:tcW w:w="2697" w:type="dxa"/>
          </w:tcPr>
          <w:p w:rsidR="00CB549E" w:rsidRPr="00381097" w:rsidRDefault="00CB549E" w:rsidP="00D907D1">
            <w:pPr>
              <w:spacing w:before="120" w:after="120"/>
              <w:ind w:left="0"/>
              <w:jc w:val="center"/>
              <w:rPr>
                <w:b/>
                <w:color w:val="000000" w:themeColor="text1"/>
                <w:sz w:val="22"/>
                <w:szCs w:val="22"/>
              </w:rPr>
            </w:pPr>
            <w:r w:rsidRPr="00381097">
              <w:rPr>
                <w:b/>
                <w:color w:val="000000" w:themeColor="text1"/>
                <w:sz w:val="22"/>
                <w:szCs w:val="22"/>
              </w:rPr>
              <w:t>Competency</w:t>
            </w:r>
          </w:p>
        </w:tc>
        <w:tc>
          <w:tcPr>
            <w:tcW w:w="8093" w:type="dxa"/>
          </w:tcPr>
          <w:p w:rsidR="00CB549E" w:rsidRPr="00381097" w:rsidRDefault="00CB549E" w:rsidP="00D907D1">
            <w:pPr>
              <w:spacing w:before="120" w:after="120"/>
              <w:ind w:left="0"/>
              <w:jc w:val="center"/>
              <w:rPr>
                <w:b/>
                <w:color w:val="000000" w:themeColor="text1"/>
                <w:sz w:val="22"/>
                <w:szCs w:val="22"/>
              </w:rPr>
            </w:pPr>
            <w:r w:rsidRPr="00381097">
              <w:rPr>
                <w:b/>
                <w:color w:val="000000" w:themeColor="text1"/>
                <w:sz w:val="22"/>
                <w:szCs w:val="22"/>
              </w:rPr>
              <w:t>Competency Definition</w:t>
            </w:r>
          </w:p>
        </w:tc>
      </w:tr>
      <w:tr w:rsidR="00CB549E" w:rsidRPr="007B308E" w:rsidTr="00D907D1">
        <w:tc>
          <w:tcPr>
            <w:tcW w:w="2697" w:type="dxa"/>
          </w:tcPr>
          <w:p w:rsidR="00CB549E" w:rsidRPr="00381097" w:rsidRDefault="00CB549E" w:rsidP="00D907D1">
            <w:pPr>
              <w:spacing w:before="120" w:after="120"/>
              <w:ind w:left="0"/>
              <w:jc w:val="center"/>
              <w:rPr>
                <w:color w:val="000000" w:themeColor="text1"/>
                <w:sz w:val="22"/>
                <w:szCs w:val="22"/>
              </w:rPr>
            </w:pPr>
            <w:r>
              <w:rPr>
                <w:color w:val="000000" w:themeColor="text1"/>
                <w:sz w:val="22"/>
                <w:szCs w:val="22"/>
              </w:rPr>
              <w:t>Building Trust</w:t>
            </w:r>
          </w:p>
        </w:tc>
        <w:tc>
          <w:tcPr>
            <w:tcW w:w="8093" w:type="dxa"/>
          </w:tcPr>
          <w:p w:rsidR="00CB549E" w:rsidRPr="00381097" w:rsidRDefault="00FD6F9E" w:rsidP="00FD6F9E">
            <w:pPr>
              <w:spacing w:before="120" w:after="120"/>
              <w:ind w:left="0"/>
              <w:rPr>
                <w:color w:val="000000" w:themeColor="text1"/>
                <w:sz w:val="22"/>
                <w:szCs w:val="22"/>
              </w:rPr>
            </w:pPr>
            <w:r w:rsidRPr="00FD6F9E">
              <w:rPr>
                <w:color w:val="000000" w:themeColor="text1"/>
                <w:sz w:val="22"/>
                <w:szCs w:val="22"/>
              </w:rPr>
              <w:t>Demonstrating integrity in all decisions, communications and actions; modeling the</w:t>
            </w:r>
            <w:r>
              <w:rPr>
                <w:color w:val="000000" w:themeColor="text1"/>
                <w:sz w:val="22"/>
                <w:szCs w:val="22"/>
              </w:rPr>
              <w:t xml:space="preserve"> </w:t>
            </w:r>
            <w:r w:rsidRPr="00FD6F9E">
              <w:rPr>
                <w:color w:val="000000" w:themeColor="text1"/>
                <w:sz w:val="22"/>
                <w:szCs w:val="22"/>
              </w:rPr>
              <w:t>values of the organization in the conduct of all business activities.</w:t>
            </w:r>
          </w:p>
        </w:tc>
      </w:tr>
      <w:tr w:rsidR="00CB549E" w:rsidRPr="007B308E" w:rsidTr="00D907D1">
        <w:tc>
          <w:tcPr>
            <w:tcW w:w="2697" w:type="dxa"/>
          </w:tcPr>
          <w:p w:rsidR="00CB549E" w:rsidRPr="00381097" w:rsidRDefault="00CB549E" w:rsidP="00D907D1">
            <w:pPr>
              <w:spacing w:before="120" w:after="120"/>
              <w:ind w:left="0"/>
              <w:jc w:val="center"/>
              <w:rPr>
                <w:color w:val="000000" w:themeColor="text1"/>
                <w:sz w:val="22"/>
                <w:szCs w:val="22"/>
              </w:rPr>
            </w:pPr>
            <w:r>
              <w:rPr>
                <w:color w:val="000000" w:themeColor="text1"/>
                <w:sz w:val="22"/>
                <w:szCs w:val="22"/>
              </w:rPr>
              <w:t>Developing Competency</w:t>
            </w:r>
          </w:p>
        </w:tc>
        <w:tc>
          <w:tcPr>
            <w:tcW w:w="8093" w:type="dxa"/>
          </w:tcPr>
          <w:p w:rsidR="00CB549E" w:rsidRPr="000E5D76" w:rsidRDefault="00FD6F9E" w:rsidP="00D907D1">
            <w:pPr>
              <w:spacing w:before="120" w:after="120"/>
              <w:ind w:left="0"/>
              <w:rPr>
                <w:color w:val="000000" w:themeColor="text1"/>
                <w:sz w:val="22"/>
                <w:szCs w:val="22"/>
              </w:rPr>
            </w:pPr>
            <w:r w:rsidRPr="00FD6F9E">
              <w:rPr>
                <w:color w:val="000000" w:themeColor="text1"/>
                <w:sz w:val="22"/>
                <w:szCs w:val="22"/>
              </w:rPr>
              <w:t>Facilitating the ongoing development of individual and organizational competency.</w:t>
            </w:r>
          </w:p>
        </w:tc>
      </w:tr>
      <w:tr w:rsidR="00CB549E" w:rsidRPr="007B308E" w:rsidTr="00D907D1">
        <w:tc>
          <w:tcPr>
            <w:tcW w:w="2697" w:type="dxa"/>
          </w:tcPr>
          <w:p w:rsidR="00CB549E" w:rsidRDefault="00CB549E" w:rsidP="00D907D1">
            <w:pPr>
              <w:spacing w:before="120" w:after="120"/>
              <w:ind w:left="0"/>
              <w:jc w:val="center"/>
              <w:rPr>
                <w:color w:val="000000" w:themeColor="text1"/>
                <w:sz w:val="22"/>
                <w:szCs w:val="22"/>
              </w:rPr>
            </w:pPr>
            <w:r>
              <w:rPr>
                <w:color w:val="000000" w:themeColor="text1"/>
                <w:sz w:val="22"/>
                <w:szCs w:val="22"/>
              </w:rPr>
              <w:t>Encouraging Creativity and Innovation</w:t>
            </w:r>
          </w:p>
        </w:tc>
        <w:tc>
          <w:tcPr>
            <w:tcW w:w="8093" w:type="dxa"/>
          </w:tcPr>
          <w:p w:rsidR="00CB549E" w:rsidRPr="000E5D76" w:rsidRDefault="00FD6F9E" w:rsidP="00D907D1">
            <w:pPr>
              <w:spacing w:before="120" w:after="120"/>
              <w:ind w:left="0"/>
              <w:rPr>
                <w:color w:val="000000" w:themeColor="text1"/>
                <w:sz w:val="22"/>
                <w:szCs w:val="22"/>
              </w:rPr>
            </w:pPr>
            <w:r w:rsidRPr="00FD6F9E">
              <w:rPr>
                <w:color w:val="000000" w:themeColor="text1"/>
                <w:sz w:val="22"/>
                <w:szCs w:val="22"/>
              </w:rPr>
              <w:t>Cultivating new approaches to accomplish goals and solve problems.</w:t>
            </w:r>
          </w:p>
        </w:tc>
      </w:tr>
      <w:tr w:rsidR="00CB549E" w:rsidRPr="007B308E" w:rsidTr="00D907D1">
        <w:tc>
          <w:tcPr>
            <w:tcW w:w="2697" w:type="dxa"/>
          </w:tcPr>
          <w:p w:rsidR="00CB549E" w:rsidRDefault="00CB549E" w:rsidP="00D907D1">
            <w:pPr>
              <w:spacing w:before="120" w:after="120"/>
              <w:ind w:left="0"/>
              <w:jc w:val="center"/>
              <w:rPr>
                <w:color w:val="000000" w:themeColor="text1"/>
                <w:sz w:val="22"/>
                <w:szCs w:val="22"/>
              </w:rPr>
            </w:pPr>
            <w:r>
              <w:rPr>
                <w:color w:val="000000" w:themeColor="text1"/>
                <w:sz w:val="22"/>
                <w:szCs w:val="22"/>
              </w:rPr>
              <w:t>Managing Change</w:t>
            </w:r>
          </w:p>
        </w:tc>
        <w:tc>
          <w:tcPr>
            <w:tcW w:w="8093" w:type="dxa"/>
          </w:tcPr>
          <w:p w:rsidR="00CB549E" w:rsidRPr="000E5D76" w:rsidRDefault="00FD6F9E" w:rsidP="00FD6F9E">
            <w:pPr>
              <w:spacing w:before="120" w:after="120"/>
              <w:ind w:left="0"/>
              <w:rPr>
                <w:color w:val="000000" w:themeColor="text1"/>
                <w:sz w:val="22"/>
                <w:szCs w:val="22"/>
              </w:rPr>
            </w:pPr>
            <w:r w:rsidRPr="00FD6F9E">
              <w:rPr>
                <w:color w:val="000000" w:themeColor="text1"/>
                <w:sz w:val="22"/>
                <w:szCs w:val="22"/>
              </w:rPr>
              <w:t>Demonstrating flexibility and effectiveness with changing environments, tasks,</w:t>
            </w:r>
            <w:r>
              <w:rPr>
                <w:color w:val="000000" w:themeColor="text1"/>
                <w:sz w:val="22"/>
                <w:szCs w:val="22"/>
              </w:rPr>
              <w:t xml:space="preserve"> </w:t>
            </w:r>
            <w:r w:rsidRPr="00FD6F9E">
              <w:rPr>
                <w:color w:val="000000" w:themeColor="text1"/>
                <w:sz w:val="22"/>
                <w:szCs w:val="22"/>
              </w:rPr>
              <w:t>responsibilities and people.</w:t>
            </w:r>
          </w:p>
        </w:tc>
      </w:tr>
      <w:tr w:rsidR="00CB549E" w:rsidRPr="007B308E" w:rsidTr="00D907D1">
        <w:tc>
          <w:tcPr>
            <w:tcW w:w="2697" w:type="dxa"/>
          </w:tcPr>
          <w:p w:rsidR="00CB549E" w:rsidRDefault="00CB549E" w:rsidP="00D907D1">
            <w:pPr>
              <w:spacing w:before="120" w:after="120"/>
              <w:ind w:left="0"/>
              <w:jc w:val="center"/>
              <w:rPr>
                <w:color w:val="000000" w:themeColor="text1"/>
                <w:sz w:val="22"/>
                <w:szCs w:val="22"/>
              </w:rPr>
            </w:pPr>
            <w:r>
              <w:rPr>
                <w:color w:val="000000" w:themeColor="text1"/>
                <w:sz w:val="22"/>
                <w:szCs w:val="22"/>
              </w:rPr>
              <w:t>Meeting Facilitation</w:t>
            </w:r>
          </w:p>
        </w:tc>
        <w:tc>
          <w:tcPr>
            <w:tcW w:w="8093" w:type="dxa"/>
          </w:tcPr>
          <w:p w:rsidR="00CB549E" w:rsidRPr="000E5D76" w:rsidRDefault="00FD6F9E" w:rsidP="00FD6F9E">
            <w:pPr>
              <w:spacing w:before="120" w:after="120"/>
              <w:ind w:left="0"/>
              <w:rPr>
                <w:color w:val="000000" w:themeColor="text1"/>
                <w:sz w:val="22"/>
                <w:szCs w:val="22"/>
              </w:rPr>
            </w:pPr>
            <w:r w:rsidRPr="00FD6F9E">
              <w:rPr>
                <w:color w:val="000000" w:themeColor="text1"/>
                <w:sz w:val="22"/>
                <w:szCs w:val="22"/>
              </w:rPr>
              <w:t>Using appropriate interpersonal styles and methods to guide participants toward a</w:t>
            </w:r>
            <w:r>
              <w:rPr>
                <w:color w:val="000000" w:themeColor="text1"/>
                <w:sz w:val="22"/>
                <w:szCs w:val="22"/>
              </w:rPr>
              <w:t xml:space="preserve"> </w:t>
            </w:r>
            <w:r w:rsidRPr="00FD6F9E">
              <w:rPr>
                <w:color w:val="000000" w:themeColor="text1"/>
                <w:sz w:val="22"/>
                <w:szCs w:val="22"/>
              </w:rPr>
              <w:t>meeting’s objectives; modifying behavior according to tasks and individuals present.</w:t>
            </w:r>
          </w:p>
        </w:tc>
      </w:tr>
      <w:tr w:rsidR="00CB549E" w:rsidRPr="007B308E" w:rsidTr="00D907D1">
        <w:tc>
          <w:tcPr>
            <w:tcW w:w="2697" w:type="dxa"/>
          </w:tcPr>
          <w:p w:rsidR="00CB549E" w:rsidRDefault="00CB549E" w:rsidP="00D907D1">
            <w:pPr>
              <w:spacing w:before="120" w:after="120"/>
              <w:ind w:left="0"/>
              <w:jc w:val="center"/>
              <w:rPr>
                <w:color w:val="000000" w:themeColor="text1"/>
                <w:sz w:val="22"/>
                <w:szCs w:val="22"/>
              </w:rPr>
            </w:pPr>
            <w:r>
              <w:rPr>
                <w:color w:val="000000" w:themeColor="text1"/>
                <w:sz w:val="22"/>
                <w:szCs w:val="22"/>
              </w:rPr>
              <w:t>Mentoring/Coaching</w:t>
            </w:r>
          </w:p>
        </w:tc>
        <w:tc>
          <w:tcPr>
            <w:tcW w:w="8093" w:type="dxa"/>
          </w:tcPr>
          <w:p w:rsidR="00CB549E" w:rsidRPr="000E5D76" w:rsidRDefault="00FD6F9E" w:rsidP="00FD6F9E">
            <w:pPr>
              <w:spacing w:before="120" w:after="120"/>
              <w:ind w:left="0"/>
              <w:rPr>
                <w:color w:val="000000" w:themeColor="text1"/>
                <w:sz w:val="22"/>
                <w:szCs w:val="22"/>
              </w:rPr>
            </w:pPr>
            <w:r w:rsidRPr="00FD6F9E">
              <w:rPr>
                <w:color w:val="000000" w:themeColor="text1"/>
                <w:sz w:val="22"/>
                <w:szCs w:val="22"/>
              </w:rPr>
              <w:t>Assists others with professional learning and development. Assesses, guides, supports</w:t>
            </w:r>
            <w:r>
              <w:rPr>
                <w:color w:val="000000" w:themeColor="text1"/>
                <w:sz w:val="22"/>
                <w:szCs w:val="22"/>
              </w:rPr>
              <w:t xml:space="preserve"> </w:t>
            </w:r>
            <w:r w:rsidRPr="00FD6F9E">
              <w:rPr>
                <w:color w:val="000000" w:themeColor="text1"/>
                <w:sz w:val="22"/>
                <w:szCs w:val="22"/>
              </w:rPr>
              <w:t xml:space="preserve">and counsels others </w:t>
            </w:r>
            <w:proofErr w:type="gramStart"/>
            <w:r w:rsidRPr="00FD6F9E">
              <w:rPr>
                <w:color w:val="000000" w:themeColor="text1"/>
                <w:sz w:val="22"/>
                <w:szCs w:val="22"/>
              </w:rPr>
              <w:t>for the purpose of</w:t>
            </w:r>
            <w:proofErr w:type="gramEnd"/>
            <w:r w:rsidRPr="00FD6F9E">
              <w:rPr>
                <w:color w:val="000000" w:themeColor="text1"/>
                <w:sz w:val="22"/>
                <w:szCs w:val="22"/>
              </w:rPr>
              <w:t xml:space="preserve"> helping them refine and acquire new skills.</w:t>
            </w:r>
          </w:p>
        </w:tc>
      </w:tr>
      <w:tr w:rsidR="00CB549E" w:rsidRPr="007B308E" w:rsidTr="00D907D1">
        <w:tc>
          <w:tcPr>
            <w:tcW w:w="2697" w:type="dxa"/>
          </w:tcPr>
          <w:p w:rsidR="00CB549E" w:rsidRDefault="00CB549E" w:rsidP="00D907D1">
            <w:pPr>
              <w:spacing w:before="120" w:after="120"/>
              <w:ind w:left="0"/>
              <w:jc w:val="center"/>
              <w:rPr>
                <w:color w:val="000000" w:themeColor="text1"/>
                <w:sz w:val="22"/>
                <w:szCs w:val="22"/>
              </w:rPr>
            </w:pPr>
            <w:r>
              <w:rPr>
                <w:color w:val="000000" w:themeColor="text1"/>
                <w:sz w:val="22"/>
                <w:szCs w:val="22"/>
              </w:rPr>
              <w:t>Political Acumen</w:t>
            </w:r>
          </w:p>
        </w:tc>
        <w:tc>
          <w:tcPr>
            <w:tcW w:w="8093" w:type="dxa"/>
          </w:tcPr>
          <w:p w:rsidR="00CB549E" w:rsidRPr="000E5D76" w:rsidRDefault="00FD6F9E" w:rsidP="00FD6F9E">
            <w:pPr>
              <w:spacing w:before="120" w:after="120"/>
              <w:ind w:left="0"/>
              <w:rPr>
                <w:color w:val="000000" w:themeColor="text1"/>
                <w:sz w:val="22"/>
                <w:szCs w:val="22"/>
              </w:rPr>
            </w:pPr>
            <w:r w:rsidRPr="00FD6F9E">
              <w:rPr>
                <w:color w:val="000000" w:themeColor="text1"/>
                <w:sz w:val="22"/>
                <w:szCs w:val="22"/>
              </w:rPr>
              <w:t>Having and using knowledge of situations, systems and cultures inside and outside an</w:t>
            </w:r>
            <w:r>
              <w:rPr>
                <w:color w:val="000000" w:themeColor="text1"/>
                <w:sz w:val="22"/>
                <w:szCs w:val="22"/>
              </w:rPr>
              <w:t xml:space="preserve"> </w:t>
            </w:r>
            <w:r w:rsidRPr="00FD6F9E">
              <w:rPr>
                <w:color w:val="000000" w:themeColor="text1"/>
                <w:sz w:val="22"/>
                <w:szCs w:val="22"/>
              </w:rPr>
              <w:t>organization to identify potential impacts and to influence decisions.</w:t>
            </w:r>
          </w:p>
        </w:tc>
      </w:tr>
      <w:tr w:rsidR="00CB549E" w:rsidRPr="007B308E" w:rsidTr="00D907D1">
        <w:tc>
          <w:tcPr>
            <w:tcW w:w="2697" w:type="dxa"/>
          </w:tcPr>
          <w:p w:rsidR="00CB549E" w:rsidRDefault="00CB549E" w:rsidP="00D907D1">
            <w:pPr>
              <w:spacing w:before="120" w:after="120"/>
              <w:ind w:left="0"/>
              <w:jc w:val="center"/>
              <w:rPr>
                <w:color w:val="000000" w:themeColor="text1"/>
                <w:sz w:val="22"/>
                <w:szCs w:val="22"/>
              </w:rPr>
            </w:pPr>
            <w:r>
              <w:rPr>
                <w:color w:val="000000" w:themeColor="text1"/>
                <w:sz w:val="22"/>
                <w:szCs w:val="22"/>
              </w:rPr>
              <w:t xml:space="preserve">Resolving Conflict </w:t>
            </w:r>
          </w:p>
        </w:tc>
        <w:tc>
          <w:tcPr>
            <w:tcW w:w="8093" w:type="dxa"/>
          </w:tcPr>
          <w:p w:rsidR="00CB549E" w:rsidRPr="000E5D76" w:rsidRDefault="00FD6F9E" w:rsidP="00FD6F9E">
            <w:pPr>
              <w:spacing w:before="120" w:after="120"/>
              <w:ind w:left="0"/>
              <w:rPr>
                <w:color w:val="000000" w:themeColor="text1"/>
                <w:sz w:val="22"/>
                <w:szCs w:val="22"/>
              </w:rPr>
            </w:pPr>
            <w:r w:rsidRPr="00FD6F9E">
              <w:rPr>
                <w:color w:val="000000" w:themeColor="text1"/>
                <w:sz w:val="22"/>
                <w:szCs w:val="22"/>
              </w:rPr>
              <w:t>Bringing conflict and dissent between others into the open to arrive at constructive</w:t>
            </w:r>
            <w:r>
              <w:rPr>
                <w:color w:val="000000" w:themeColor="text1"/>
                <w:sz w:val="22"/>
                <w:szCs w:val="22"/>
              </w:rPr>
              <w:t xml:space="preserve"> </w:t>
            </w:r>
            <w:r w:rsidRPr="00FD6F9E">
              <w:rPr>
                <w:color w:val="000000" w:themeColor="text1"/>
                <w:sz w:val="22"/>
                <w:szCs w:val="22"/>
              </w:rPr>
              <w:t>solutions while maintaining positive relationships.</w:t>
            </w:r>
          </w:p>
        </w:tc>
      </w:tr>
      <w:tr w:rsidR="00FD6F9E" w:rsidRPr="007B308E" w:rsidTr="00D907D1">
        <w:tc>
          <w:tcPr>
            <w:tcW w:w="2697" w:type="dxa"/>
          </w:tcPr>
          <w:p w:rsidR="00FD6F9E" w:rsidRDefault="00FD6F9E" w:rsidP="00D907D1">
            <w:pPr>
              <w:spacing w:before="120" w:after="120"/>
              <w:ind w:left="0"/>
              <w:jc w:val="center"/>
              <w:rPr>
                <w:color w:val="000000" w:themeColor="text1"/>
                <w:sz w:val="22"/>
                <w:szCs w:val="22"/>
              </w:rPr>
            </w:pPr>
            <w:r>
              <w:rPr>
                <w:color w:val="000000" w:themeColor="text1"/>
                <w:sz w:val="22"/>
                <w:szCs w:val="22"/>
              </w:rPr>
              <w:t>Shares Information, Feedback and Knowledge</w:t>
            </w:r>
          </w:p>
        </w:tc>
        <w:tc>
          <w:tcPr>
            <w:tcW w:w="8093" w:type="dxa"/>
          </w:tcPr>
          <w:p w:rsidR="00FD6F9E" w:rsidRPr="00FD6F9E" w:rsidRDefault="00FD6F9E" w:rsidP="00FD6F9E">
            <w:pPr>
              <w:spacing w:before="120" w:after="120"/>
              <w:ind w:left="0"/>
              <w:rPr>
                <w:color w:val="000000" w:themeColor="text1"/>
                <w:sz w:val="22"/>
                <w:szCs w:val="22"/>
              </w:rPr>
            </w:pPr>
            <w:r w:rsidRPr="00FD6F9E">
              <w:rPr>
                <w:color w:val="000000" w:themeColor="text1"/>
                <w:sz w:val="22"/>
                <w:szCs w:val="22"/>
              </w:rPr>
              <w:t>Shares job-related facts and data with peers and others. Listens and offers support and</w:t>
            </w:r>
            <w:r>
              <w:rPr>
                <w:color w:val="000000" w:themeColor="text1"/>
                <w:sz w:val="22"/>
                <w:szCs w:val="22"/>
              </w:rPr>
              <w:t xml:space="preserve"> </w:t>
            </w:r>
            <w:r w:rsidRPr="00FD6F9E">
              <w:rPr>
                <w:color w:val="000000" w:themeColor="text1"/>
                <w:sz w:val="22"/>
                <w:szCs w:val="22"/>
              </w:rPr>
              <w:t>advice on job-related problems. Improves the effectiveness of work processes by</w:t>
            </w:r>
            <w:r>
              <w:rPr>
                <w:color w:val="000000" w:themeColor="text1"/>
                <w:sz w:val="22"/>
                <w:szCs w:val="22"/>
              </w:rPr>
              <w:t xml:space="preserve"> </w:t>
            </w:r>
            <w:r w:rsidRPr="00FD6F9E">
              <w:rPr>
                <w:color w:val="000000" w:themeColor="text1"/>
                <w:sz w:val="22"/>
                <w:szCs w:val="22"/>
              </w:rPr>
              <w:t>developing the skills of others.</w:t>
            </w:r>
          </w:p>
        </w:tc>
      </w:tr>
    </w:tbl>
    <w:p w:rsidR="00CB549E" w:rsidRDefault="00CB549E" w:rsidP="00DF79CE">
      <w:pPr>
        <w:ind w:left="0"/>
        <w:rPr>
          <w:sz w:val="22"/>
        </w:rPr>
      </w:pPr>
    </w:p>
    <w:tbl>
      <w:tblPr>
        <w:tblStyle w:val="TableGrid"/>
        <w:tblW w:w="0" w:type="auto"/>
        <w:tblLook w:val="04A0" w:firstRow="1" w:lastRow="0" w:firstColumn="1" w:lastColumn="0" w:noHBand="0" w:noVBand="1"/>
      </w:tblPr>
      <w:tblGrid>
        <w:gridCol w:w="2697"/>
        <w:gridCol w:w="8093"/>
      </w:tblGrid>
      <w:tr w:rsidR="00CB549E" w:rsidRPr="007B308E" w:rsidTr="00C00712">
        <w:tc>
          <w:tcPr>
            <w:tcW w:w="10790" w:type="dxa"/>
            <w:gridSpan w:val="2"/>
            <w:shd w:val="clear" w:color="auto" w:fill="C6D9F1" w:themeFill="text2" w:themeFillTint="33"/>
          </w:tcPr>
          <w:p w:rsidR="00CB549E" w:rsidRPr="00381097" w:rsidRDefault="00CB549E" w:rsidP="00D907D1">
            <w:pPr>
              <w:spacing w:before="120" w:after="120"/>
              <w:ind w:left="0"/>
              <w:jc w:val="center"/>
              <w:rPr>
                <w:b/>
                <w:color w:val="000000" w:themeColor="text1"/>
                <w:sz w:val="22"/>
                <w:szCs w:val="22"/>
              </w:rPr>
            </w:pPr>
            <w:r w:rsidRPr="00381097">
              <w:rPr>
                <w:b/>
                <w:color w:val="000000" w:themeColor="text1"/>
                <w:sz w:val="22"/>
                <w:szCs w:val="22"/>
              </w:rPr>
              <w:t xml:space="preserve">Competency Cluster: </w:t>
            </w:r>
            <w:r>
              <w:rPr>
                <w:b/>
                <w:color w:val="000000" w:themeColor="text1"/>
                <w:sz w:val="22"/>
                <w:szCs w:val="22"/>
              </w:rPr>
              <w:t xml:space="preserve">Managing for Results </w:t>
            </w:r>
          </w:p>
          <w:p w:rsidR="00CB549E" w:rsidRPr="00381097" w:rsidRDefault="00CB549E" w:rsidP="00D907D1">
            <w:pPr>
              <w:spacing w:before="120" w:after="120"/>
              <w:ind w:left="0"/>
              <w:rPr>
                <w:color w:val="000000" w:themeColor="text1"/>
                <w:sz w:val="22"/>
                <w:szCs w:val="22"/>
              </w:rPr>
            </w:pPr>
          </w:p>
        </w:tc>
      </w:tr>
      <w:tr w:rsidR="00CB549E" w:rsidRPr="007B308E" w:rsidTr="00D907D1">
        <w:tc>
          <w:tcPr>
            <w:tcW w:w="2697" w:type="dxa"/>
          </w:tcPr>
          <w:p w:rsidR="00CB549E" w:rsidRPr="00381097" w:rsidRDefault="00CB549E" w:rsidP="00D907D1">
            <w:pPr>
              <w:spacing w:before="120" w:after="120"/>
              <w:ind w:left="0"/>
              <w:jc w:val="center"/>
              <w:rPr>
                <w:b/>
                <w:color w:val="000000" w:themeColor="text1"/>
                <w:sz w:val="22"/>
                <w:szCs w:val="22"/>
              </w:rPr>
            </w:pPr>
            <w:r w:rsidRPr="00381097">
              <w:rPr>
                <w:b/>
                <w:color w:val="000000" w:themeColor="text1"/>
                <w:sz w:val="22"/>
                <w:szCs w:val="22"/>
              </w:rPr>
              <w:t>Competency</w:t>
            </w:r>
          </w:p>
        </w:tc>
        <w:tc>
          <w:tcPr>
            <w:tcW w:w="8093" w:type="dxa"/>
          </w:tcPr>
          <w:p w:rsidR="00CB549E" w:rsidRPr="00381097" w:rsidRDefault="00CB549E" w:rsidP="00D907D1">
            <w:pPr>
              <w:spacing w:before="120" w:after="120"/>
              <w:ind w:left="0"/>
              <w:jc w:val="center"/>
              <w:rPr>
                <w:b/>
                <w:color w:val="000000" w:themeColor="text1"/>
                <w:sz w:val="22"/>
                <w:szCs w:val="22"/>
              </w:rPr>
            </w:pPr>
            <w:r w:rsidRPr="00381097">
              <w:rPr>
                <w:b/>
                <w:color w:val="000000" w:themeColor="text1"/>
                <w:sz w:val="22"/>
                <w:szCs w:val="22"/>
              </w:rPr>
              <w:t>Competency Definition</w:t>
            </w:r>
          </w:p>
        </w:tc>
      </w:tr>
      <w:tr w:rsidR="00CB549E" w:rsidRPr="007B308E" w:rsidTr="00D907D1">
        <w:tc>
          <w:tcPr>
            <w:tcW w:w="2697" w:type="dxa"/>
          </w:tcPr>
          <w:p w:rsidR="00CB549E" w:rsidRPr="00381097" w:rsidRDefault="00CB549E" w:rsidP="00D907D1">
            <w:pPr>
              <w:spacing w:before="120" w:after="120"/>
              <w:ind w:left="0"/>
              <w:jc w:val="center"/>
              <w:rPr>
                <w:color w:val="000000" w:themeColor="text1"/>
                <w:sz w:val="22"/>
                <w:szCs w:val="22"/>
              </w:rPr>
            </w:pPr>
            <w:r>
              <w:rPr>
                <w:color w:val="000000" w:themeColor="text1"/>
                <w:sz w:val="22"/>
                <w:szCs w:val="22"/>
              </w:rPr>
              <w:t>Achieving Quality Results</w:t>
            </w:r>
          </w:p>
        </w:tc>
        <w:tc>
          <w:tcPr>
            <w:tcW w:w="8093" w:type="dxa"/>
          </w:tcPr>
          <w:p w:rsidR="00CB549E" w:rsidRPr="00381097" w:rsidRDefault="00FD6F9E" w:rsidP="00FD6F9E">
            <w:pPr>
              <w:spacing w:before="120" w:after="120"/>
              <w:ind w:left="0"/>
              <w:rPr>
                <w:color w:val="000000" w:themeColor="text1"/>
                <w:sz w:val="22"/>
                <w:szCs w:val="22"/>
              </w:rPr>
            </w:pPr>
            <w:r w:rsidRPr="00FD6F9E">
              <w:rPr>
                <w:color w:val="000000" w:themeColor="text1"/>
                <w:sz w:val="22"/>
                <w:szCs w:val="22"/>
              </w:rPr>
              <w:t>Pursuing excellence while achieving results within defined parameters. Focuses on</w:t>
            </w:r>
            <w:r>
              <w:rPr>
                <w:color w:val="000000" w:themeColor="text1"/>
                <w:sz w:val="22"/>
                <w:szCs w:val="22"/>
              </w:rPr>
              <w:t xml:space="preserve"> </w:t>
            </w:r>
            <w:r w:rsidRPr="00FD6F9E">
              <w:rPr>
                <w:color w:val="000000" w:themeColor="text1"/>
                <w:sz w:val="22"/>
                <w:szCs w:val="22"/>
              </w:rPr>
              <w:t>outcomes; applies quality principles, practices and tools to provide products and services</w:t>
            </w:r>
            <w:r>
              <w:rPr>
                <w:color w:val="000000" w:themeColor="text1"/>
                <w:sz w:val="22"/>
                <w:szCs w:val="22"/>
              </w:rPr>
              <w:t xml:space="preserve"> </w:t>
            </w:r>
            <w:r w:rsidRPr="00FD6F9E">
              <w:rPr>
                <w:color w:val="000000" w:themeColor="text1"/>
                <w:sz w:val="22"/>
                <w:szCs w:val="22"/>
              </w:rPr>
              <w:t>valued by the customer; seeks to maximize the value to customers of all available</w:t>
            </w:r>
            <w:r>
              <w:rPr>
                <w:color w:val="000000" w:themeColor="text1"/>
                <w:sz w:val="22"/>
                <w:szCs w:val="22"/>
              </w:rPr>
              <w:t xml:space="preserve"> </w:t>
            </w:r>
            <w:r w:rsidRPr="00FD6F9E">
              <w:rPr>
                <w:color w:val="000000" w:themeColor="text1"/>
                <w:sz w:val="22"/>
                <w:szCs w:val="22"/>
              </w:rPr>
              <w:t>resources, including funds, individuals, teams, and information; considers own work in</w:t>
            </w:r>
            <w:r>
              <w:rPr>
                <w:color w:val="000000" w:themeColor="text1"/>
                <w:sz w:val="22"/>
                <w:szCs w:val="22"/>
              </w:rPr>
              <w:t xml:space="preserve"> </w:t>
            </w:r>
            <w:r w:rsidRPr="00FD6F9E">
              <w:rPr>
                <w:color w:val="000000" w:themeColor="text1"/>
                <w:sz w:val="22"/>
                <w:szCs w:val="22"/>
              </w:rPr>
              <w:t>context of results achieved for customers.</w:t>
            </w:r>
          </w:p>
        </w:tc>
      </w:tr>
      <w:tr w:rsidR="00CB549E" w:rsidRPr="007B308E" w:rsidTr="00D907D1">
        <w:tc>
          <w:tcPr>
            <w:tcW w:w="2697" w:type="dxa"/>
          </w:tcPr>
          <w:p w:rsidR="00CB549E" w:rsidRPr="00381097" w:rsidRDefault="00CB549E" w:rsidP="00D907D1">
            <w:pPr>
              <w:spacing w:before="120" w:after="120"/>
              <w:ind w:left="0"/>
              <w:jc w:val="center"/>
              <w:rPr>
                <w:color w:val="000000" w:themeColor="text1"/>
                <w:sz w:val="22"/>
                <w:szCs w:val="22"/>
              </w:rPr>
            </w:pPr>
            <w:r>
              <w:rPr>
                <w:color w:val="000000" w:themeColor="text1"/>
                <w:sz w:val="22"/>
                <w:szCs w:val="22"/>
              </w:rPr>
              <w:t>Results Driven</w:t>
            </w:r>
          </w:p>
        </w:tc>
        <w:tc>
          <w:tcPr>
            <w:tcW w:w="8093" w:type="dxa"/>
          </w:tcPr>
          <w:p w:rsidR="00CB549E" w:rsidRPr="000E5D76" w:rsidRDefault="00FD6F9E" w:rsidP="00FD6F9E">
            <w:pPr>
              <w:spacing w:before="120" w:after="120"/>
              <w:ind w:left="0"/>
              <w:rPr>
                <w:color w:val="000000" w:themeColor="text1"/>
                <w:sz w:val="22"/>
                <w:szCs w:val="22"/>
              </w:rPr>
            </w:pPr>
            <w:r w:rsidRPr="00FD6F9E">
              <w:rPr>
                <w:color w:val="000000" w:themeColor="text1"/>
                <w:sz w:val="22"/>
                <w:szCs w:val="22"/>
              </w:rPr>
              <w:t>Demonstrates concern for achieving or surpassing results against an internal or external</w:t>
            </w:r>
            <w:r>
              <w:rPr>
                <w:color w:val="000000" w:themeColor="text1"/>
                <w:sz w:val="22"/>
                <w:szCs w:val="22"/>
              </w:rPr>
              <w:t xml:space="preserve"> </w:t>
            </w:r>
            <w:r w:rsidRPr="00FD6F9E">
              <w:rPr>
                <w:color w:val="000000" w:themeColor="text1"/>
                <w:sz w:val="22"/>
                <w:szCs w:val="22"/>
              </w:rPr>
              <w:t>standard of excellence, shows a passion for improving the delivery of services with a</w:t>
            </w:r>
            <w:r>
              <w:rPr>
                <w:color w:val="000000" w:themeColor="text1"/>
                <w:sz w:val="22"/>
                <w:szCs w:val="22"/>
              </w:rPr>
              <w:t xml:space="preserve"> </w:t>
            </w:r>
            <w:r w:rsidRPr="00FD6F9E">
              <w:rPr>
                <w:color w:val="000000" w:themeColor="text1"/>
                <w:sz w:val="22"/>
                <w:szCs w:val="22"/>
              </w:rPr>
              <w:t>commitment to continuous improvement.</w:t>
            </w:r>
          </w:p>
        </w:tc>
      </w:tr>
    </w:tbl>
    <w:p w:rsidR="00CB549E" w:rsidRDefault="00CB549E" w:rsidP="00DF79CE">
      <w:pPr>
        <w:ind w:left="0"/>
        <w:rPr>
          <w:sz w:val="22"/>
        </w:rPr>
      </w:pPr>
    </w:p>
    <w:tbl>
      <w:tblPr>
        <w:tblStyle w:val="TableGrid"/>
        <w:tblW w:w="0" w:type="auto"/>
        <w:tblLook w:val="04A0" w:firstRow="1" w:lastRow="0" w:firstColumn="1" w:lastColumn="0" w:noHBand="0" w:noVBand="1"/>
      </w:tblPr>
      <w:tblGrid>
        <w:gridCol w:w="2697"/>
        <w:gridCol w:w="8093"/>
      </w:tblGrid>
      <w:tr w:rsidR="005E768B" w:rsidRPr="007B308E" w:rsidTr="00C00712">
        <w:tc>
          <w:tcPr>
            <w:tcW w:w="10790" w:type="dxa"/>
            <w:gridSpan w:val="2"/>
            <w:shd w:val="clear" w:color="auto" w:fill="C6D9F1" w:themeFill="text2" w:themeFillTint="33"/>
          </w:tcPr>
          <w:p w:rsidR="005E768B" w:rsidRPr="00381097" w:rsidRDefault="005E768B" w:rsidP="00D907D1">
            <w:pPr>
              <w:spacing w:before="120" w:after="120"/>
              <w:ind w:left="0"/>
              <w:jc w:val="center"/>
              <w:rPr>
                <w:b/>
                <w:color w:val="000000" w:themeColor="text1"/>
                <w:sz w:val="22"/>
                <w:szCs w:val="22"/>
              </w:rPr>
            </w:pPr>
            <w:r w:rsidRPr="00381097">
              <w:rPr>
                <w:b/>
                <w:color w:val="000000" w:themeColor="text1"/>
                <w:sz w:val="22"/>
                <w:szCs w:val="22"/>
              </w:rPr>
              <w:t xml:space="preserve">Competency Cluster: </w:t>
            </w:r>
            <w:r>
              <w:rPr>
                <w:b/>
                <w:color w:val="000000" w:themeColor="text1"/>
                <w:sz w:val="22"/>
                <w:szCs w:val="22"/>
              </w:rPr>
              <w:t xml:space="preserve">Personal Effectiveness </w:t>
            </w:r>
          </w:p>
          <w:p w:rsidR="005E768B" w:rsidRPr="00381097" w:rsidRDefault="005E768B" w:rsidP="005E768B">
            <w:pPr>
              <w:spacing w:before="120" w:after="120"/>
              <w:ind w:left="0"/>
              <w:rPr>
                <w:color w:val="000000" w:themeColor="text1"/>
                <w:sz w:val="22"/>
                <w:szCs w:val="22"/>
              </w:rPr>
            </w:pPr>
            <w:r w:rsidRPr="005E768B">
              <w:rPr>
                <w:color w:val="000000" w:themeColor="text1"/>
                <w:sz w:val="22"/>
                <w:szCs w:val="22"/>
              </w:rPr>
              <w:t>Ability to put customers and co-workers at ease through awareness of, and consideration</w:t>
            </w:r>
            <w:r>
              <w:rPr>
                <w:color w:val="000000" w:themeColor="text1"/>
                <w:sz w:val="22"/>
                <w:szCs w:val="22"/>
              </w:rPr>
              <w:t xml:space="preserve"> </w:t>
            </w:r>
            <w:r w:rsidRPr="005E768B">
              <w:rPr>
                <w:color w:val="000000" w:themeColor="text1"/>
                <w:sz w:val="22"/>
                <w:szCs w:val="22"/>
              </w:rPr>
              <w:t>for, the opinions and feelings of other people. The ability to sense how others are feeling</w:t>
            </w:r>
            <w:r>
              <w:rPr>
                <w:color w:val="000000" w:themeColor="text1"/>
                <w:sz w:val="22"/>
                <w:szCs w:val="22"/>
              </w:rPr>
              <w:t xml:space="preserve"> </w:t>
            </w:r>
            <w:r w:rsidRPr="005E768B">
              <w:rPr>
                <w:color w:val="000000" w:themeColor="text1"/>
                <w:sz w:val="22"/>
                <w:szCs w:val="22"/>
              </w:rPr>
              <w:t>and set a positive and stable tone in work relationships. This competency category</w:t>
            </w:r>
            <w:r>
              <w:rPr>
                <w:color w:val="000000" w:themeColor="text1"/>
                <w:sz w:val="22"/>
                <w:szCs w:val="22"/>
              </w:rPr>
              <w:t xml:space="preserve"> </w:t>
            </w:r>
            <w:r w:rsidRPr="005E768B">
              <w:rPr>
                <w:color w:val="000000" w:themeColor="text1"/>
                <w:sz w:val="22"/>
                <w:szCs w:val="22"/>
              </w:rPr>
              <w:t>describes qualities generally associated with personal maturity and an employee’s</w:t>
            </w:r>
            <w:r>
              <w:rPr>
                <w:color w:val="000000" w:themeColor="text1"/>
                <w:sz w:val="22"/>
                <w:szCs w:val="22"/>
              </w:rPr>
              <w:t xml:space="preserve"> </w:t>
            </w:r>
            <w:r w:rsidRPr="005E768B">
              <w:rPr>
                <w:color w:val="000000" w:themeColor="text1"/>
                <w:sz w:val="22"/>
                <w:szCs w:val="22"/>
              </w:rPr>
              <w:t>inclination to consistently adhere to high levels of ethical behavior. This category is</w:t>
            </w:r>
            <w:r>
              <w:rPr>
                <w:color w:val="000000" w:themeColor="text1"/>
                <w:sz w:val="22"/>
                <w:szCs w:val="22"/>
              </w:rPr>
              <w:t xml:space="preserve"> </w:t>
            </w:r>
            <w:r w:rsidRPr="005E768B">
              <w:rPr>
                <w:color w:val="000000" w:themeColor="text1"/>
                <w:sz w:val="22"/>
                <w:szCs w:val="22"/>
              </w:rPr>
              <w:t>related to influence; however, it applies to more personal, one-on-one relationships or</w:t>
            </w:r>
            <w:r>
              <w:rPr>
                <w:color w:val="000000" w:themeColor="text1"/>
                <w:sz w:val="22"/>
                <w:szCs w:val="22"/>
              </w:rPr>
              <w:t xml:space="preserve"> </w:t>
            </w:r>
            <w:r w:rsidRPr="005E768B">
              <w:rPr>
                <w:color w:val="000000" w:themeColor="text1"/>
                <w:sz w:val="22"/>
                <w:szCs w:val="22"/>
              </w:rPr>
              <w:t>contacts, while influence is closely tied to global or organizational effectiveness.</w:t>
            </w:r>
          </w:p>
        </w:tc>
      </w:tr>
      <w:tr w:rsidR="005E768B" w:rsidRPr="007B308E" w:rsidTr="00D907D1">
        <w:tc>
          <w:tcPr>
            <w:tcW w:w="2697" w:type="dxa"/>
          </w:tcPr>
          <w:p w:rsidR="005E768B" w:rsidRPr="00381097" w:rsidRDefault="005E768B" w:rsidP="00D907D1">
            <w:pPr>
              <w:spacing w:before="120" w:after="120"/>
              <w:ind w:left="0"/>
              <w:jc w:val="center"/>
              <w:rPr>
                <w:b/>
                <w:color w:val="000000" w:themeColor="text1"/>
                <w:sz w:val="22"/>
                <w:szCs w:val="22"/>
              </w:rPr>
            </w:pPr>
            <w:r w:rsidRPr="00381097">
              <w:rPr>
                <w:b/>
                <w:color w:val="000000" w:themeColor="text1"/>
                <w:sz w:val="22"/>
                <w:szCs w:val="22"/>
              </w:rPr>
              <w:t>Competency</w:t>
            </w:r>
          </w:p>
        </w:tc>
        <w:tc>
          <w:tcPr>
            <w:tcW w:w="8093" w:type="dxa"/>
          </w:tcPr>
          <w:p w:rsidR="005E768B" w:rsidRPr="00381097" w:rsidRDefault="005E768B" w:rsidP="00D907D1">
            <w:pPr>
              <w:spacing w:before="120" w:after="120"/>
              <w:ind w:left="0"/>
              <w:jc w:val="center"/>
              <w:rPr>
                <w:b/>
                <w:color w:val="000000" w:themeColor="text1"/>
                <w:sz w:val="22"/>
                <w:szCs w:val="22"/>
              </w:rPr>
            </w:pPr>
            <w:r w:rsidRPr="00381097">
              <w:rPr>
                <w:b/>
                <w:color w:val="000000" w:themeColor="text1"/>
                <w:sz w:val="22"/>
                <w:szCs w:val="22"/>
              </w:rPr>
              <w:t>Competency Definition</w:t>
            </w:r>
          </w:p>
        </w:tc>
      </w:tr>
      <w:tr w:rsidR="005E768B" w:rsidRPr="007B308E" w:rsidTr="00D907D1">
        <w:tc>
          <w:tcPr>
            <w:tcW w:w="2697" w:type="dxa"/>
          </w:tcPr>
          <w:p w:rsidR="005E768B" w:rsidRPr="00381097" w:rsidRDefault="005E768B" w:rsidP="00D907D1">
            <w:pPr>
              <w:spacing w:before="120" w:after="120"/>
              <w:ind w:left="0"/>
              <w:jc w:val="center"/>
              <w:rPr>
                <w:color w:val="000000" w:themeColor="text1"/>
                <w:sz w:val="22"/>
                <w:szCs w:val="22"/>
              </w:rPr>
            </w:pPr>
            <w:r>
              <w:rPr>
                <w:color w:val="000000" w:themeColor="text1"/>
                <w:sz w:val="22"/>
                <w:szCs w:val="22"/>
              </w:rPr>
              <w:t>Ethics</w:t>
            </w:r>
          </w:p>
        </w:tc>
        <w:tc>
          <w:tcPr>
            <w:tcW w:w="8093" w:type="dxa"/>
          </w:tcPr>
          <w:p w:rsidR="005E768B" w:rsidRPr="00381097" w:rsidRDefault="00FD6F9E" w:rsidP="00FD6F9E">
            <w:pPr>
              <w:spacing w:before="120" w:after="120"/>
              <w:ind w:left="0"/>
              <w:rPr>
                <w:color w:val="000000" w:themeColor="text1"/>
                <w:sz w:val="22"/>
                <w:szCs w:val="22"/>
              </w:rPr>
            </w:pPr>
            <w:r w:rsidRPr="00FD6F9E">
              <w:rPr>
                <w:color w:val="000000" w:themeColor="text1"/>
                <w:sz w:val="22"/>
                <w:szCs w:val="22"/>
              </w:rPr>
              <w:t>Acts in an honest and trustworthy manner based on personal accountability and a moral</w:t>
            </w:r>
            <w:r>
              <w:rPr>
                <w:color w:val="000000" w:themeColor="text1"/>
                <w:sz w:val="22"/>
                <w:szCs w:val="22"/>
              </w:rPr>
              <w:t xml:space="preserve"> </w:t>
            </w:r>
            <w:r w:rsidRPr="00FD6F9E">
              <w:rPr>
                <w:color w:val="000000" w:themeColor="text1"/>
                <w:sz w:val="22"/>
                <w:szCs w:val="22"/>
              </w:rPr>
              <w:t>conviction to do the right thing. Key characteristics are honesty, integrity and</w:t>
            </w:r>
            <w:r>
              <w:rPr>
                <w:color w:val="000000" w:themeColor="text1"/>
                <w:sz w:val="22"/>
                <w:szCs w:val="22"/>
              </w:rPr>
              <w:t xml:space="preserve"> </w:t>
            </w:r>
            <w:r w:rsidRPr="00FD6F9E">
              <w:rPr>
                <w:color w:val="000000" w:themeColor="text1"/>
                <w:sz w:val="22"/>
                <w:szCs w:val="22"/>
              </w:rPr>
              <w:t>conscientiousness</w:t>
            </w:r>
          </w:p>
        </w:tc>
      </w:tr>
      <w:tr w:rsidR="005E768B" w:rsidRPr="007B308E" w:rsidTr="00D907D1">
        <w:tc>
          <w:tcPr>
            <w:tcW w:w="2697" w:type="dxa"/>
          </w:tcPr>
          <w:p w:rsidR="005E768B" w:rsidRPr="00381097" w:rsidRDefault="005E768B" w:rsidP="00D907D1">
            <w:pPr>
              <w:spacing w:before="120" w:after="120"/>
              <w:ind w:left="0"/>
              <w:jc w:val="center"/>
              <w:rPr>
                <w:color w:val="000000" w:themeColor="text1"/>
                <w:sz w:val="22"/>
                <w:szCs w:val="22"/>
              </w:rPr>
            </w:pPr>
            <w:r>
              <w:rPr>
                <w:color w:val="000000" w:themeColor="text1"/>
                <w:sz w:val="22"/>
                <w:szCs w:val="22"/>
              </w:rPr>
              <w:t>Personal Motivation</w:t>
            </w:r>
          </w:p>
        </w:tc>
        <w:tc>
          <w:tcPr>
            <w:tcW w:w="8093" w:type="dxa"/>
          </w:tcPr>
          <w:p w:rsidR="005E768B" w:rsidRPr="000E5D76" w:rsidRDefault="00FD6F9E" w:rsidP="00FD6F9E">
            <w:pPr>
              <w:spacing w:before="120" w:after="120"/>
              <w:ind w:left="0"/>
              <w:rPr>
                <w:color w:val="000000" w:themeColor="text1"/>
                <w:sz w:val="22"/>
                <w:szCs w:val="22"/>
              </w:rPr>
            </w:pPr>
            <w:r w:rsidRPr="00FD6F9E">
              <w:rPr>
                <w:color w:val="000000" w:themeColor="text1"/>
                <w:sz w:val="22"/>
                <w:szCs w:val="22"/>
              </w:rPr>
              <w:t>Concern for working well or for measuring oneself against a standard of excellence. The</w:t>
            </w:r>
            <w:r>
              <w:rPr>
                <w:color w:val="000000" w:themeColor="text1"/>
                <w:sz w:val="22"/>
                <w:szCs w:val="22"/>
              </w:rPr>
              <w:t xml:space="preserve"> </w:t>
            </w:r>
            <w:r w:rsidRPr="00FD6F9E">
              <w:rPr>
                <w:color w:val="000000" w:themeColor="text1"/>
                <w:sz w:val="22"/>
                <w:szCs w:val="22"/>
              </w:rPr>
              <w:t xml:space="preserve">standard </w:t>
            </w:r>
            <w:proofErr w:type="gramStart"/>
            <w:r w:rsidRPr="00FD6F9E">
              <w:rPr>
                <w:color w:val="000000" w:themeColor="text1"/>
                <w:sz w:val="22"/>
                <w:szCs w:val="22"/>
              </w:rPr>
              <w:t>may be</w:t>
            </w:r>
            <w:proofErr w:type="gramEnd"/>
            <w:r w:rsidRPr="00FD6F9E">
              <w:rPr>
                <w:color w:val="000000" w:themeColor="text1"/>
                <w:sz w:val="22"/>
                <w:szCs w:val="22"/>
              </w:rPr>
              <w:t xml:space="preserve"> one’s own past performance (striving for improvement), an objective</w:t>
            </w:r>
            <w:r>
              <w:rPr>
                <w:color w:val="000000" w:themeColor="text1"/>
                <w:sz w:val="22"/>
                <w:szCs w:val="22"/>
              </w:rPr>
              <w:t xml:space="preserve"> </w:t>
            </w:r>
            <w:r w:rsidRPr="00FD6F9E">
              <w:rPr>
                <w:color w:val="000000" w:themeColor="text1"/>
                <w:sz w:val="22"/>
                <w:szCs w:val="22"/>
              </w:rPr>
              <w:t>measure (attaining results), the performance of others (staying competitive), tough goals,</w:t>
            </w:r>
            <w:r>
              <w:rPr>
                <w:color w:val="000000" w:themeColor="text1"/>
                <w:sz w:val="22"/>
                <w:szCs w:val="22"/>
              </w:rPr>
              <w:t xml:space="preserve"> </w:t>
            </w:r>
            <w:r w:rsidRPr="00FD6F9E">
              <w:rPr>
                <w:color w:val="000000" w:themeColor="text1"/>
                <w:sz w:val="22"/>
                <w:szCs w:val="22"/>
              </w:rPr>
              <w:t>or even something no one has ever done (striving for innovation).</w:t>
            </w:r>
          </w:p>
        </w:tc>
      </w:tr>
      <w:tr w:rsidR="005E768B" w:rsidRPr="007B308E" w:rsidTr="00D907D1">
        <w:tc>
          <w:tcPr>
            <w:tcW w:w="2697" w:type="dxa"/>
          </w:tcPr>
          <w:p w:rsidR="005E768B" w:rsidRDefault="005E768B" w:rsidP="00D907D1">
            <w:pPr>
              <w:spacing w:before="120" w:after="120"/>
              <w:ind w:left="0"/>
              <w:jc w:val="center"/>
              <w:rPr>
                <w:color w:val="000000" w:themeColor="text1"/>
                <w:sz w:val="22"/>
                <w:szCs w:val="22"/>
              </w:rPr>
            </w:pPr>
            <w:r>
              <w:rPr>
                <w:color w:val="000000" w:themeColor="text1"/>
                <w:sz w:val="22"/>
                <w:szCs w:val="22"/>
              </w:rPr>
              <w:t>Self-Knowledge and Personal Awareness</w:t>
            </w:r>
          </w:p>
        </w:tc>
        <w:tc>
          <w:tcPr>
            <w:tcW w:w="8093" w:type="dxa"/>
          </w:tcPr>
          <w:p w:rsidR="005E768B" w:rsidRPr="000E5D76" w:rsidRDefault="00FD6F9E" w:rsidP="00D907D1">
            <w:pPr>
              <w:spacing w:before="120" w:after="120"/>
              <w:ind w:left="0"/>
              <w:rPr>
                <w:color w:val="000000" w:themeColor="text1"/>
                <w:sz w:val="22"/>
                <w:szCs w:val="22"/>
              </w:rPr>
            </w:pPr>
            <w:r w:rsidRPr="00FD6F9E">
              <w:rPr>
                <w:color w:val="000000" w:themeColor="text1"/>
                <w:sz w:val="22"/>
                <w:szCs w:val="22"/>
              </w:rPr>
              <w:t>Identifies own strengths and development needs. Increases job performance and long-term career growth with continual learning.</w:t>
            </w:r>
          </w:p>
        </w:tc>
      </w:tr>
      <w:tr w:rsidR="005E768B" w:rsidRPr="007B308E" w:rsidTr="00D907D1">
        <w:tc>
          <w:tcPr>
            <w:tcW w:w="2697" w:type="dxa"/>
          </w:tcPr>
          <w:p w:rsidR="005E768B" w:rsidRDefault="005E768B" w:rsidP="00D907D1">
            <w:pPr>
              <w:spacing w:before="120" w:after="120"/>
              <w:ind w:left="0"/>
              <w:jc w:val="center"/>
              <w:rPr>
                <w:color w:val="000000" w:themeColor="text1"/>
                <w:sz w:val="22"/>
                <w:szCs w:val="22"/>
              </w:rPr>
            </w:pPr>
            <w:r>
              <w:rPr>
                <w:color w:val="000000" w:themeColor="text1"/>
                <w:sz w:val="22"/>
                <w:szCs w:val="22"/>
              </w:rPr>
              <w:t>Take Positive Steps to Improve</w:t>
            </w:r>
          </w:p>
        </w:tc>
        <w:tc>
          <w:tcPr>
            <w:tcW w:w="8093" w:type="dxa"/>
          </w:tcPr>
          <w:p w:rsidR="005E768B" w:rsidRPr="000E5D76" w:rsidRDefault="00FD6F9E" w:rsidP="00FD6F9E">
            <w:pPr>
              <w:spacing w:before="120" w:after="120"/>
              <w:ind w:left="0"/>
              <w:rPr>
                <w:color w:val="000000" w:themeColor="text1"/>
                <w:sz w:val="22"/>
                <w:szCs w:val="22"/>
              </w:rPr>
            </w:pPr>
            <w:r w:rsidRPr="00FD6F9E">
              <w:rPr>
                <w:color w:val="000000" w:themeColor="text1"/>
                <w:sz w:val="22"/>
                <w:szCs w:val="22"/>
              </w:rPr>
              <w:t>Actively pursues learning and self-development. Knows own limitations and seeks</w:t>
            </w:r>
            <w:r>
              <w:rPr>
                <w:color w:val="000000" w:themeColor="text1"/>
                <w:sz w:val="22"/>
                <w:szCs w:val="22"/>
              </w:rPr>
              <w:t xml:space="preserve"> </w:t>
            </w:r>
            <w:r w:rsidRPr="00FD6F9E">
              <w:rPr>
                <w:color w:val="000000" w:themeColor="text1"/>
                <w:sz w:val="22"/>
                <w:szCs w:val="22"/>
              </w:rPr>
              <w:t>feedback. Welcomes unsolicited feedback. Modifies behavior when appropriate.</w:t>
            </w:r>
          </w:p>
        </w:tc>
      </w:tr>
    </w:tbl>
    <w:p w:rsidR="00DA6648" w:rsidRDefault="00DA6648" w:rsidP="00DF79CE">
      <w:pPr>
        <w:ind w:left="0"/>
        <w:rPr>
          <w:sz w:val="22"/>
        </w:rPr>
      </w:pPr>
    </w:p>
    <w:p w:rsidR="00DA6648" w:rsidRDefault="00DA6648">
      <w:pPr>
        <w:widowControl/>
        <w:suppressAutoHyphens w:val="0"/>
        <w:ind w:left="0"/>
        <w:jc w:val="left"/>
        <w:rPr>
          <w:sz w:val="22"/>
        </w:rPr>
      </w:pPr>
      <w:r>
        <w:rPr>
          <w:sz w:val="22"/>
        </w:rPr>
        <w:br w:type="page"/>
      </w:r>
    </w:p>
    <w:p w:rsidR="005E768B" w:rsidRDefault="005E768B" w:rsidP="00DF79CE">
      <w:pPr>
        <w:ind w:left="0"/>
        <w:rPr>
          <w:sz w:val="22"/>
        </w:rPr>
      </w:pPr>
    </w:p>
    <w:tbl>
      <w:tblPr>
        <w:tblStyle w:val="TableGrid"/>
        <w:tblW w:w="0" w:type="auto"/>
        <w:tblLook w:val="04A0" w:firstRow="1" w:lastRow="0" w:firstColumn="1" w:lastColumn="0" w:noHBand="0" w:noVBand="1"/>
      </w:tblPr>
      <w:tblGrid>
        <w:gridCol w:w="2697"/>
        <w:gridCol w:w="8093"/>
      </w:tblGrid>
      <w:tr w:rsidR="005E768B" w:rsidRPr="007B308E" w:rsidTr="00C00712">
        <w:tc>
          <w:tcPr>
            <w:tcW w:w="10790" w:type="dxa"/>
            <w:gridSpan w:val="2"/>
            <w:shd w:val="clear" w:color="auto" w:fill="C6D9F1" w:themeFill="text2" w:themeFillTint="33"/>
          </w:tcPr>
          <w:p w:rsidR="005E768B" w:rsidRPr="00381097" w:rsidRDefault="005E768B" w:rsidP="00D907D1">
            <w:pPr>
              <w:spacing w:before="120" w:after="120"/>
              <w:ind w:left="0"/>
              <w:jc w:val="center"/>
              <w:rPr>
                <w:b/>
                <w:color w:val="000000" w:themeColor="text1"/>
                <w:sz w:val="22"/>
                <w:szCs w:val="22"/>
              </w:rPr>
            </w:pPr>
            <w:r w:rsidRPr="00381097">
              <w:rPr>
                <w:b/>
                <w:color w:val="000000" w:themeColor="text1"/>
                <w:sz w:val="22"/>
                <w:szCs w:val="22"/>
              </w:rPr>
              <w:t xml:space="preserve">Competency Cluster: </w:t>
            </w:r>
            <w:r>
              <w:rPr>
                <w:b/>
                <w:color w:val="000000" w:themeColor="text1"/>
                <w:sz w:val="22"/>
                <w:szCs w:val="22"/>
              </w:rPr>
              <w:t>Interpersonal Understanding</w:t>
            </w:r>
          </w:p>
          <w:p w:rsidR="005E768B" w:rsidRPr="00381097" w:rsidRDefault="005E768B" w:rsidP="005E768B">
            <w:pPr>
              <w:spacing w:before="120" w:after="120"/>
              <w:ind w:left="0"/>
              <w:rPr>
                <w:color w:val="000000" w:themeColor="text1"/>
                <w:sz w:val="22"/>
                <w:szCs w:val="22"/>
              </w:rPr>
            </w:pPr>
            <w:r w:rsidRPr="005E768B">
              <w:rPr>
                <w:color w:val="000000" w:themeColor="text1"/>
                <w:sz w:val="22"/>
                <w:szCs w:val="22"/>
              </w:rPr>
              <w:t>Builds strong work relationships. Adjusts to how individuals, organizational units and</w:t>
            </w:r>
            <w:r>
              <w:rPr>
                <w:color w:val="000000" w:themeColor="text1"/>
                <w:sz w:val="22"/>
                <w:szCs w:val="22"/>
              </w:rPr>
              <w:t xml:space="preserve"> </w:t>
            </w:r>
            <w:r w:rsidRPr="005E768B">
              <w:rPr>
                <w:color w:val="000000" w:themeColor="text1"/>
                <w:sz w:val="22"/>
                <w:szCs w:val="22"/>
              </w:rPr>
              <w:t>cultures function and react. Senses how others feel. Fosters rapport with co-workers and</w:t>
            </w:r>
            <w:r>
              <w:rPr>
                <w:color w:val="000000" w:themeColor="text1"/>
                <w:sz w:val="22"/>
                <w:szCs w:val="22"/>
              </w:rPr>
              <w:t xml:space="preserve"> </w:t>
            </w:r>
            <w:r w:rsidRPr="005E768B">
              <w:rPr>
                <w:color w:val="000000" w:themeColor="text1"/>
                <w:sz w:val="22"/>
                <w:szCs w:val="22"/>
              </w:rPr>
              <w:t>customers, without intending to persuade or influence.</w:t>
            </w:r>
          </w:p>
        </w:tc>
      </w:tr>
      <w:tr w:rsidR="005E768B" w:rsidRPr="007B308E" w:rsidTr="00D907D1">
        <w:tc>
          <w:tcPr>
            <w:tcW w:w="2697" w:type="dxa"/>
          </w:tcPr>
          <w:p w:rsidR="005E768B" w:rsidRPr="00381097" w:rsidRDefault="005E768B" w:rsidP="00D907D1">
            <w:pPr>
              <w:spacing w:before="120" w:after="120"/>
              <w:ind w:left="0"/>
              <w:jc w:val="center"/>
              <w:rPr>
                <w:b/>
                <w:color w:val="000000" w:themeColor="text1"/>
                <w:sz w:val="22"/>
                <w:szCs w:val="22"/>
              </w:rPr>
            </w:pPr>
            <w:r w:rsidRPr="00381097">
              <w:rPr>
                <w:b/>
                <w:color w:val="000000" w:themeColor="text1"/>
                <w:sz w:val="22"/>
                <w:szCs w:val="22"/>
              </w:rPr>
              <w:t>Competency</w:t>
            </w:r>
          </w:p>
        </w:tc>
        <w:tc>
          <w:tcPr>
            <w:tcW w:w="8093" w:type="dxa"/>
          </w:tcPr>
          <w:p w:rsidR="005E768B" w:rsidRPr="00381097" w:rsidRDefault="005E768B" w:rsidP="00D907D1">
            <w:pPr>
              <w:spacing w:before="120" w:after="120"/>
              <w:ind w:left="0"/>
              <w:jc w:val="center"/>
              <w:rPr>
                <w:b/>
                <w:color w:val="000000" w:themeColor="text1"/>
                <w:sz w:val="22"/>
                <w:szCs w:val="22"/>
              </w:rPr>
            </w:pPr>
            <w:r w:rsidRPr="00381097">
              <w:rPr>
                <w:b/>
                <w:color w:val="000000" w:themeColor="text1"/>
                <w:sz w:val="22"/>
                <w:szCs w:val="22"/>
              </w:rPr>
              <w:t>Competency Definition</w:t>
            </w:r>
          </w:p>
        </w:tc>
      </w:tr>
      <w:tr w:rsidR="005E768B" w:rsidRPr="007B308E" w:rsidTr="00D907D1">
        <w:tc>
          <w:tcPr>
            <w:tcW w:w="2697" w:type="dxa"/>
          </w:tcPr>
          <w:p w:rsidR="005E768B" w:rsidRPr="00381097" w:rsidRDefault="005E768B" w:rsidP="00D907D1">
            <w:pPr>
              <w:spacing w:before="120" w:after="120"/>
              <w:ind w:left="0"/>
              <w:jc w:val="center"/>
              <w:rPr>
                <w:color w:val="000000" w:themeColor="text1"/>
                <w:sz w:val="22"/>
                <w:szCs w:val="22"/>
              </w:rPr>
            </w:pPr>
            <w:r>
              <w:rPr>
                <w:color w:val="000000" w:themeColor="text1"/>
                <w:sz w:val="22"/>
                <w:szCs w:val="22"/>
              </w:rPr>
              <w:t>Empathy</w:t>
            </w:r>
          </w:p>
        </w:tc>
        <w:tc>
          <w:tcPr>
            <w:tcW w:w="8093" w:type="dxa"/>
          </w:tcPr>
          <w:p w:rsidR="005E768B" w:rsidRPr="00381097" w:rsidRDefault="00FD6F9E" w:rsidP="00FD6F9E">
            <w:pPr>
              <w:spacing w:before="120" w:after="120"/>
              <w:ind w:left="0"/>
              <w:rPr>
                <w:color w:val="000000" w:themeColor="text1"/>
                <w:sz w:val="22"/>
                <w:szCs w:val="22"/>
              </w:rPr>
            </w:pPr>
            <w:r w:rsidRPr="00FD6F9E">
              <w:rPr>
                <w:color w:val="000000" w:themeColor="text1"/>
                <w:sz w:val="22"/>
                <w:szCs w:val="22"/>
              </w:rPr>
              <w:t>Takes actions that indicate consideration for the feelings and needs of others. Aware of</w:t>
            </w:r>
            <w:r>
              <w:rPr>
                <w:color w:val="000000" w:themeColor="text1"/>
                <w:sz w:val="22"/>
                <w:szCs w:val="22"/>
              </w:rPr>
              <w:t xml:space="preserve"> </w:t>
            </w:r>
            <w:r w:rsidRPr="00FD6F9E">
              <w:rPr>
                <w:color w:val="000000" w:themeColor="text1"/>
                <w:sz w:val="22"/>
                <w:szCs w:val="22"/>
              </w:rPr>
              <w:t>the impact of personal behavior on others.</w:t>
            </w:r>
          </w:p>
        </w:tc>
      </w:tr>
      <w:tr w:rsidR="005E768B" w:rsidRPr="007B308E" w:rsidTr="00D907D1">
        <w:tc>
          <w:tcPr>
            <w:tcW w:w="2697" w:type="dxa"/>
          </w:tcPr>
          <w:p w:rsidR="005E768B" w:rsidRPr="00381097" w:rsidRDefault="005E768B" w:rsidP="00D907D1">
            <w:pPr>
              <w:spacing w:before="120" w:after="120"/>
              <w:ind w:left="0"/>
              <w:jc w:val="center"/>
              <w:rPr>
                <w:color w:val="000000" w:themeColor="text1"/>
                <w:sz w:val="22"/>
                <w:szCs w:val="22"/>
              </w:rPr>
            </w:pPr>
            <w:r>
              <w:rPr>
                <w:color w:val="000000" w:themeColor="text1"/>
                <w:sz w:val="22"/>
                <w:szCs w:val="22"/>
              </w:rPr>
              <w:t>Flexibility and Accountability</w:t>
            </w:r>
          </w:p>
        </w:tc>
        <w:tc>
          <w:tcPr>
            <w:tcW w:w="8093" w:type="dxa"/>
          </w:tcPr>
          <w:p w:rsidR="005E768B" w:rsidRPr="000E5D76" w:rsidRDefault="00FD6F9E" w:rsidP="00FD6F9E">
            <w:pPr>
              <w:spacing w:before="120" w:after="120"/>
              <w:ind w:left="0"/>
              <w:rPr>
                <w:color w:val="000000" w:themeColor="text1"/>
                <w:sz w:val="22"/>
                <w:szCs w:val="22"/>
              </w:rPr>
            </w:pPr>
            <w:r w:rsidRPr="00FD6F9E">
              <w:rPr>
                <w:color w:val="000000" w:themeColor="text1"/>
                <w:sz w:val="22"/>
                <w:szCs w:val="22"/>
              </w:rPr>
              <w:t>Accepts change as a healthy and normal part of organizational growth. Responds</w:t>
            </w:r>
            <w:r>
              <w:rPr>
                <w:color w:val="000000" w:themeColor="text1"/>
                <w:sz w:val="22"/>
                <w:szCs w:val="22"/>
              </w:rPr>
              <w:t xml:space="preserve"> </w:t>
            </w:r>
            <w:r w:rsidRPr="00FD6F9E">
              <w:rPr>
                <w:color w:val="000000" w:themeColor="text1"/>
                <w:sz w:val="22"/>
                <w:szCs w:val="22"/>
              </w:rPr>
              <w:t>positively to changes in direction and priorities, responsibilities or assignments. Adapts</w:t>
            </w:r>
            <w:r>
              <w:rPr>
                <w:color w:val="000000" w:themeColor="text1"/>
                <w:sz w:val="22"/>
                <w:szCs w:val="22"/>
              </w:rPr>
              <w:t xml:space="preserve"> </w:t>
            </w:r>
            <w:r w:rsidRPr="00FD6F9E">
              <w:rPr>
                <w:color w:val="000000" w:themeColor="text1"/>
                <w:sz w:val="22"/>
                <w:szCs w:val="22"/>
              </w:rPr>
              <w:t>to and works effectively with a variety of situations, individuals or groups.</w:t>
            </w:r>
          </w:p>
        </w:tc>
      </w:tr>
      <w:tr w:rsidR="005E768B" w:rsidRPr="007B308E" w:rsidTr="00D907D1">
        <w:tc>
          <w:tcPr>
            <w:tcW w:w="2697" w:type="dxa"/>
          </w:tcPr>
          <w:p w:rsidR="005E768B" w:rsidRDefault="005E768B" w:rsidP="00D907D1">
            <w:pPr>
              <w:spacing w:before="120" w:after="120"/>
              <w:ind w:left="0"/>
              <w:jc w:val="center"/>
              <w:rPr>
                <w:color w:val="000000" w:themeColor="text1"/>
                <w:sz w:val="22"/>
                <w:szCs w:val="22"/>
              </w:rPr>
            </w:pPr>
            <w:r>
              <w:rPr>
                <w:color w:val="000000" w:themeColor="text1"/>
                <w:sz w:val="22"/>
                <w:szCs w:val="22"/>
              </w:rPr>
              <w:t>Maturity and Emotional Discipline</w:t>
            </w:r>
          </w:p>
        </w:tc>
        <w:tc>
          <w:tcPr>
            <w:tcW w:w="8093" w:type="dxa"/>
          </w:tcPr>
          <w:p w:rsidR="005E768B" w:rsidRPr="000E5D76" w:rsidRDefault="00FD6F9E" w:rsidP="00FD6F9E">
            <w:pPr>
              <w:spacing w:before="120" w:after="120"/>
              <w:ind w:left="0"/>
              <w:rPr>
                <w:color w:val="000000" w:themeColor="text1"/>
                <w:sz w:val="22"/>
                <w:szCs w:val="22"/>
              </w:rPr>
            </w:pPr>
            <w:r w:rsidRPr="00FD6F9E">
              <w:rPr>
                <w:color w:val="000000" w:themeColor="text1"/>
                <w:sz w:val="22"/>
                <w:szCs w:val="22"/>
              </w:rPr>
              <w:t>Keeps one’s emotions under control and restrain negative behaviors when provoked,</w:t>
            </w:r>
            <w:r>
              <w:rPr>
                <w:color w:val="000000" w:themeColor="text1"/>
                <w:sz w:val="22"/>
                <w:szCs w:val="22"/>
              </w:rPr>
              <w:t xml:space="preserve"> </w:t>
            </w:r>
            <w:r w:rsidRPr="00FD6F9E">
              <w:rPr>
                <w:color w:val="000000" w:themeColor="text1"/>
                <w:sz w:val="22"/>
                <w:szCs w:val="22"/>
              </w:rPr>
              <w:t>when faced with opposition or hostility from others or when working under conditions of</w:t>
            </w:r>
            <w:r>
              <w:rPr>
                <w:color w:val="000000" w:themeColor="text1"/>
                <w:sz w:val="22"/>
                <w:szCs w:val="22"/>
              </w:rPr>
              <w:t xml:space="preserve"> </w:t>
            </w:r>
            <w:r w:rsidRPr="00FD6F9E">
              <w:rPr>
                <w:color w:val="000000" w:themeColor="text1"/>
                <w:sz w:val="22"/>
                <w:szCs w:val="22"/>
              </w:rPr>
              <w:t>stress. Experience in handling a wide variety of situation in a sensible reasonable</w:t>
            </w:r>
            <w:r>
              <w:rPr>
                <w:color w:val="000000" w:themeColor="text1"/>
                <w:sz w:val="22"/>
                <w:szCs w:val="22"/>
              </w:rPr>
              <w:t xml:space="preserve"> </w:t>
            </w:r>
            <w:r w:rsidRPr="00FD6F9E">
              <w:rPr>
                <w:color w:val="000000" w:themeColor="text1"/>
                <w:sz w:val="22"/>
                <w:szCs w:val="22"/>
              </w:rPr>
              <w:t>manner.</w:t>
            </w:r>
          </w:p>
        </w:tc>
      </w:tr>
      <w:tr w:rsidR="005E768B" w:rsidRPr="007B308E" w:rsidTr="00D907D1">
        <w:tc>
          <w:tcPr>
            <w:tcW w:w="2697" w:type="dxa"/>
          </w:tcPr>
          <w:p w:rsidR="005E768B" w:rsidRDefault="005E768B" w:rsidP="00D907D1">
            <w:pPr>
              <w:spacing w:before="120" w:after="120"/>
              <w:ind w:left="0"/>
              <w:jc w:val="center"/>
              <w:rPr>
                <w:color w:val="000000" w:themeColor="text1"/>
                <w:sz w:val="22"/>
                <w:szCs w:val="22"/>
              </w:rPr>
            </w:pPr>
            <w:r>
              <w:rPr>
                <w:color w:val="000000" w:themeColor="text1"/>
                <w:sz w:val="22"/>
                <w:szCs w:val="22"/>
              </w:rPr>
              <w:t>Non-Judgmental and Tolerant</w:t>
            </w:r>
          </w:p>
        </w:tc>
        <w:tc>
          <w:tcPr>
            <w:tcW w:w="8093" w:type="dxa"/>
          </w:tcPr>
          <w:p w:rsidR="005E768B" w:rsidRPr="000E5D76" w:rsidRDefault="00FD6F9E" w:rsidP="00FD6F9E">
            <w:pPr>
              <w:spacing w:before="120" w:after="120"/>
              <w:ind w:left="0"/>
              <w:rPr>
                <w:color w:val="000000" w:themeColor="text1"/>
                <w:sz w:val="22"/>
                <w:szCs w:val="22"/>
              </w:rPr>
            </w:pPr>
            <w:r w:rsidRPr="00FD6F9E">
              <w:rPr>
                <w:color w:val="000000" w:themeColor="text1"/>
                <w:sz w:val="22"/>
                <w:szCs w:val="22"/>
              </w:rPr>
              <w:t>Appreciates differences in people. Approaches problems and issues from different</w:t>
            </w:r>
            <w:r>
              <w:rPr>
                <w:color w:val="000000" w:themeColor="text1"/>
                <w:sz w:val="22"/>
                <w:szCs w:val="22"/>
              </w:rPr>
              <w:t xml:space="preserve"> </w:t>
            </w:r>
            <w:r w:rsidRPr="00FD6F9E">
              <w:rPr>
                <w:color w:val="000000" w:themeColor="text1"/>
                <w:sz w:val="22"/>
                <w:szCs w:val="22"/>
              </w:rPr>
              <w:t>perspectives.</w:t>
            </w:r>
          </w:p>
        </w:tc>
      </w:tr>
      <w:tr w:rsidR="005E768B" w:rsidRPr="007B308E" w:rsidTr="00D907D1">
        <w:tc>
          <w:tcPr>
            <w:tcW w:w="2697" w:type="dxa"/>
          </w:tcPr>
          <w:p w:rsidR="005E768B" w:rsidRDefault="005E768B" w:rsidP="00D907D1">
            <w:pPr>
              <w:spacing w:before="120" w:after="120"/>
              <w:ind w:left="0"/>
              <w:jc w:val="center"/>
              <w:rPr>
                <w:color w:val="000000" w:themeColor="text1"/>
                <w:sz w:val="22"/>
                <w:szCs w:val="22"/>
              </w:rPr>
            </w:pPr>
            <w:r>
              <w:rPr>
                <w:color w:val="000000" w:themeColor="text1"/>
                <w:sz w:val="22"/>
                <w:szCs w:val="22"/>
              </w:rPr>
              <w:t>Open-Minded</w:t>
            </w:r>
          </w:p>
        </w:tc>
        <w:tc>
          <w:tcPr>
            <w:tcW w:w="8093" w:type="dxa"/>
          </w:tcPr>
          <w:p w:rsidR="005E768B" w:rsidRPr="000E5D76" w:rsidRDefault="00FD6F9E" w:rsidP="00FD6F9E">
            <w:pPr>
              <w:spacing w:before="120" w:after="120"/>
              <w:ind w:left="0"/>
              <w:rPr>
                <w:color w:val="000000" w:themeColor="text1"/>
                <w:sz w:val="22"/>
                <w:szCs w:val="22"/>
              </w:rPr>
            </w:pPr>
            <w:r w:rsidRPr="00FD6F9E">
              <w:rPr>
                <w:color w:val="000000" w:themeColor="text1"/>
                <w:sz w:val="22"/>
                <w:szCs w:val="22"/>
              </w:rPr>
              <w:t>Observes situations objectively. Recognizes the validity of other viewpoints. Receptive</w:t>
            </w:r>
            <w:r>
              <w:rPr>
                <w:color w:val="000000" w:themeColor="text1"/>
                <w:sz w:val="22"/>
                <w:szCs w:val="22"/>
              </w:rPr>
              <w:t xml:space="preserve"> </w:t>
            </w:r>
            <w:r w:rsidRPr="00FD6F9E">
              <w:rPr>
                <w:color w:val="000000" w:themeColor="text1"/>
                <w:sz w:val="22"/>
                <w:szCs w:val="22"/>
              </w:rPr>
              <w:t>to new information.</w:t>
            </w:r>
          </w:p>
        </w:tc>
      </w:tr>
      <w:tr w:rsidR="005E768B" w:rsidRPr="007B308E" w:rsidTr="00D907D1">
        <w:tc>
          <w:tcPr>
            <w:tcW w:w="2697" w:type="dxa"/>
          </w:tcPr>
          <w:p w:rsidR="005E768B" w:rsidRDefault="005E768B" w:rsidP="00D907D1">
            <w:pPr>
              <w:spacing w:before="120" w:after="120"/>
              <w:ind w:left="0"/>
              <w:jc w:val="center"/>
              <w:rPr>
                <w:color w:val="000000" w:themeColor="text1"/>
                <w:sz w:val="22"/>
                <w:szCs w:val="22"/>
              </w:rPr>
            </w:pPr>
            <w:r>
              <w:rPr>
                <w:color w:val="000000" w:themeColor="text1"/>
                <w:sz w:val="22"/>
                <w:szCs w:val="22"/>
              </w:rPr>
              <w:t>Professionalism</w:t>
            </w:r>
          </w:p>
        </w:tc>
        <w:tc>
          <w:tcPr>
            <w:tcW w:w="8093" w:type="dxa"/>
          </w:tcPr>
          <w:p w:rsidR="005E768B" w:rsidRPr="000E5D76" w:rsidRDefault="00FD6F9E" w:rsidP="00FD6F9E">
            <w:pPr>
              <w:spacing w:before="120" w:after="120"/>
              <w:ind w:left="0"/>
              <w:rPr>
                <w:color w:val="000000" w:themeColor="text1"/>
                <w:sz w:val="22"/>
                <w:szCs w:val="22"/>
              </w:rPr>
            </w:pPr>
            <w:r w:rsidRPr="00FD6F9E">
              <w:rPr>
                <w:color w:val="000000" w:themeColor="text1"/>
                <w:sz w:val="22"/>
                <w:szCs w:val="22"/>
              </w:rPr>
              <w:t>Maintains focus, effectiveness, emotional control and maturity. Remains positive and</w:t>
            </w:r>
            <w:r>
              <w:rPr>
                <w:color w:val="000000" w:themeColor="text1"/>
                <w:sz w:val="22"/>
                <w:szCs w:val="22"/>
              </w:rPr>
              <w:t xml:space="preserve"> </w:t>
            </w:r>
            <w:r w:rsidRPr="00FD6F9E">
              <w:rPr>
                <w:color w:val="000000" w:themeColor="text1"/>
                <w:sz w:val="22"/>
                <w:szCs w:val="22"/>
              </w:rPr>
              <w:t>composed under stress, change or transition.</w:t>
            </w:r>
          </w:p>
        </w:tc>
      </w:tr>
      <w:tr w:rsidR="005E768B" w:rsidRPr="007B308E" w:rsidTr="00D907D1">
        <w:tc>
          <w:tcPr>
            <w:tcW w:w="2697" w:type="dxa"/>
          </w:tcPr>
          <w:p w:rsidR="005E768B" w:rsidRDefault="005E768B" w:rsidP="00D907D1">
            <w:pPr>
              <w:spacing w:before="120" w:after="120"/>
              <w:ind w:left="0"/>
              <w:jc w:val="center"/>
              <w:rPr>
                <w:color w:val="000000" w:themeColor="text1"/>
                <w:sz w:val="22"/>
                <w:szCs w:val="22"/>
              </w:rPr>
            </w:pPr>
            <w:r>
              <w:rPr>
                <w:color w:val="000000" w:themeColor="text1"/>
                <w:sz w:val="22"/>
                <w:szCs w:val="22"/>
              </w:rPr>
              <w:t>Rapport</w:t>
            </w:r>
          </w:p>
        </w:tc>
        <w:tc>
          <w:tcPr>
            <w:tcW w:w="8093" w:type="dxa"/>
          </w:tcPr>
          <w:p w:rsidR="005E768B" w:rsidRPr="000E5D76" w:rsidRDefault="00FD6F9E" w:rsidP="00D907D1">
            <w:pPr>
              <w:spacing w:before="120" w:after="120"/>
              <w:ind w:left="0"/>
              <w:rPr>
                <w:color w:val="000000" w:themeColor="text1"/>
                <w:sz w:val="22"/>
                <w:szCs w:val="22"/>
              </w:rPr>
            </w:pPr>
            <w:r w:rsidRPr="00FD6F9E">
              <w:rPr>
                <w:color w:val="000000" w:themeColor="text1"/>
                <w:sz w:val="22"/>
                <w:szCs w:val="22"/>
              </w:rPr>
              <w:t>Builds partnerships marked by harmony and respect with others in the organization.</w:t>
            </w:r>
          </w:p>
        </w:tc>
      </w:tr>
      <w:tr w:rsidR="005E768B" w:rsidRPr="007B308E" w:rsidTr="00D907D1">
        <w:tc>
          <w:tcPr>
            <w:tcW w:w="2697" w:type="dxa"/>
          </w:tcPr>
          <w:p w:rsidR="005E768B" w:rsidRDefault="005E768B" w:rsidP="00D907D1">
            <w:pPr>
              <w:spacing w:before="120" w:after="120"/>
              <w:ind w:left="0"/>
              <w:jc w:val="center"/>
              <w:rPr>
                <w:color w:val="000000" w:themeColor="text1"/>
                <w:sz w:val="22"/>
                <w:szCs w:val="22"/>
              </w:rPr>
            </w:pPr>
            <w:r>
              <w:rPr>
                <w:color w:val="000000" w:themeColor="text1"/>
                <w:sz w:val="22"/>
                <w:szCs w:val="22"/>
              </w:rPr>
              <w:t>Valuing Diversity</w:t>
            </w:r>
          </w:p>
        </w:tc>
        <w:tc>
          <w:tcPr>
            <w:tcW w:w="8093" w:type="dxa"/>
          </w:tcPr>
          <w:p w:rsidR="005E768B" w:rsidRPr="000E5D76" w:rsidRDefault="00FD6F9E" w:rsidP="00FD6F9E">
            <w:pPr>
              <w:spacing w:before="120" w:after="120"/>
              <w:ind w:left="0"/>
              <w:rPr>
                <w:color w:val="000000" w:themeColor="text1"/>
                <w:sz w:val="22"/>
                <w:szCs w:val="22"/>
              </w:rPr>
            </w:pPr>
            <w:r w:rsidRPr="00FD6F9E">
              <w:rPr>
                <w:color w:val="000000" w:themeColor="text1"/>
                <w:sz w:val="22"/>
                <w:szCs w:val="22"/>
              </w:rPr>
              <w:t>Respecting diversity for the benefit of individual employees, the organization, and the</w:t>
            </w:r>
            <w:r>
              <w:rPr>
                <w:color w:val="000000" w:themeColor="text1"/>
                <w:sz w:val="22"/>
                <w:szCs w:val="22"/>
              </w:rPr>
              <w:t xml:space="preserve"> </w:t>
            </w:r>
            <w:proofErr w:type="gramStart"/>
            <w:r w:rsidRPr="00FD6F9E">
              <w:rPr>
                <w:color w:val="000000" w:themeColor="text1"/>
                <w:sz w:val="22"/>
                <w:szCs w:val="22"/>
              </w:rPr>
              <w:t>community as a whole</w:t>
            </w:r>
            <w:proofErr w:type="gramEnd"/>
            <w:r w:rsidRPr="00FD6F9E">
              <w:rPr>
                <w:color w:val="000000" w:themeColor="text1"/>
                <w:sz w:val="22"/>
                <w:szCs w:val="22"/>
              </w:rPr>
              <w:t>. Provides employment and development opportunities to support</w:t>
            </w:r>
            <w:r>
              <w:rPr>
                <w:color w:val="000000" w:themeColor="text1"/>
                <w:sz w:val="22"/>
                <w:szCs w:val="22"/>
              </w:rPr>
              <w:t xml:space="preserve"> </w:t>
            </w:r>
            <w:r w:rsidRPr="00FD6F9E">
              <w:rPr>
                <w:color w:val="000000" w:themeColor="text1"/>
                <w:sz w:val="22"/>
                <w:szCs w:val="22"/>
              </w:rPr>
              <w:t>a diverse workforce.</w:t>
            </w:r>
          </w:p>
        </w:tc>
      </w:tr>
      <w:tr w:rsidR="005E768B" w:rsidRPr="007B308E" w:rsidTr="00D907D1">
        <w:tc>
          <w:tcPr>
            <w:tcW w:w="2697" w:type="dxa"/>
          </w:tcPr>
          <w:p w:rsidR="005E768B" w:rsidRDefault="005E768B" w:rsidP="00D907D1">
            <w:pPr>
              <w:spacing w:before="120" w:after="120"/>
              <w:ind w:left="0"/>
              <w:jc w:val="center"/>
              <w:rPr>
                <w:color w:val="000000" w:themeColor="text1"/>
                <w:sz w:val="22"/>
                <w:szCs w:val="22"/>
              </w:rPr>
            </w:pPr>
            <w:r>
              <w:rPr>
                <w:color w:val="000000" w:themeColor="text1"/>
                <w:sz w:val="22"/>
                <w:szCs w:val="22"/>
              </w:rPr>
              <w:t>Willingness to Change</w:t>
            </w:r>
          </w:p>
        </w:tc>
        <w:tc>
          <w:tcPr>
            <w:tcW w:w="8093" w:type="dxa"/>
          </w:tcPr>
          <w:p w:rsidR="005E768B" w:rsidRPr="000E5D76" w:rsidRDefault="00FD6F9E" w:rsidP="00FD6F9E">
            <w:pPr>
              <w:spacing w:before="120" w:after="120"/>
              <w:ind w:left="0"/>
              <w:rPr>
                <w:color w:val="000000" w:themeColor="text1"/>
                <w:sz w:val="22"/>
                <w:szCs w:val="22"/>
              </w:rPr>
            </w:pPr>
            <w:r w:rsidRPr="00FD6F9E">
              <w:rPr>
                <w:color w:val="000000" w:themeColor="text1"/>
                <w:sz w:val="22"/>
                <w:szCs w:val="22"/>
              </w:rPr>
              <w:t>Adjusts to multiple demands, priorities, ambiguity and rapid change. Re-directs</w:t>
            </w:r>
            <w:r>
              <w:rPr>
                <w:color w:val="000000" w:themeColor="text1"/>
                <w:sz w:val="22"/>
                <w:szCs w:val="22"/>
              </w:rPr>
              <w:t xml:space="preserve"> </w:t>
            </w:r>
            <w:r w:rsidRPr="00FD6F9E">
              <w:rPr>
                <w:color w:val="000000" w:themeColor="text1"/>
                <w:sz w:val="22"/>
                <w:szCs w:val="22"/>
              </w:rPr>
              <w:t>activities.</w:t>
            </w:r>
          </w:p>
        </w:tc>
      </w:tr>
    </w:tbl>
    <w:p w:rsidR="005E768B" w:rsidRDefault="005E768B" w:rsidP="00DF79CE">
      <w:pPr>
        <w:ind w:left="0"/>
        <w:rPr>
          <w:sz w:val="22"/>
        </w:rPr>
      </w:pPr>
    </w:p>
    <w:tbl>
      <w:tblPr>
        <w:tblStyle w:val="TableGrid"/>
        <w:tblW w:w="0" w:type="auto"/>
        <w:tblLook w:val="04A0" w:firstRow="1" w:lastRow="0" w:firstColumn="1" w:lastColumn="0" w:noHBand="0" w:noVBand="1"/>
      </w:tblPr>
      <w:tblGrid>
        <w:gridCol w:w="2697"/>
        <w:gridCol w:w="8093"/>
      </w:tblGrid>
      <w:tr w:rsidR="005E768B" w:rsidRPr="007B308E" w:rsidTr="00C00712">
        <w:tc>
          <w:tcPr>
            <w:tcW w:w="10790" w:type="dxa"/>
            <w:gridSpan w:val="2"/>
            <w:shd w:val="clear" w:color="auto" w:fill="C6D9F1" w:themeFill="text2" w:themeFillTint="33"/>
          </w:tcPr>
          <w:p w:rsidR="005E768B" w:rsidRPr="00381097" w:rsidRDefault="005E768B" w:rsidP="00D907D1">
            <w:pPr>
              <w:spacing w:before="120" w:after="120"/>
              <w:ind w:left="0"/>
              <w:jc w:val="center"/>
              <w:rPr>
                <w:b/>
                <w:color w:val="000000" w:themeColor="text1"/>
                <w:sz w:val="22"/>
                <w:szCs w:val="22"/>
              </w:rPr>
            </w:pPr>
            <w:r w:rsidRPr="00381097">
              <w:rPr>
                <w:b/>
                <w:color w:val="000000" w:themeColor="text1"/>
                <w:sz w:val="22"/>
                <w:szCs w:val="22"/>
              </w:rPr>
              <w:t xml:space="preserve">Competency Cluster: </w:t>
            </w:r>
            <w:r>
              <w:rPr>
                <w:b/>
                <w:color w:val="000000" w:themeColor="text1"/>
                <w:sz w:val="22"/>
                <w:szCs w:val="22"/>
              </w:rPr>
              <w:t>Teamwork</w:t>
            </w:r>
          </w:p>
          <w:p w:rsidR="005E768B" w:rsidRPr="00381097" w:rsidRDefault="005E768B" w:rsidP="005E768B">
            <w:pPr>
              <w:spacing w:before="120" w:after="120"/>
              <w:ind w:left="0"/>
              <w:rPr>
                <w:color w:val="000000" w:themeColor="text1"/>
                <w:sz w:val="22"/>
                <w:szCs w:val="22"/>
              </w:rPr>
            </w:pPr>
            <w:r w:rsidRPr="005E768B">
              <w:rPr>
                <w:color w:val="000000" w:themeColor="text1"/>
                <w:sz w:val="22"/>
                <w:szCs w:val="22"/>
              </w:rPr>
              <w:t>Working effectively in teams such as groups, crews and partnerships to accomplish</w:t>
            </w:r>
            <w:r>
              <w:rPr>
                <w:color w:val="000000" w:themeColor="text1"/>
                <w:sz w:val="22"/>
                <w:szCs w:val="22"/>
              </w:rPr>
              <w:t xml:space="preserve"> </w:t>
            </w:r>
            <w:r w:rsidRPr="005E768B">
              <w:rPr>
                <w:color w:val="000000" w:themeColor="text1"/>
                <w:sz w:val="22"/>
                <w:szCs w:val="22"/>
              </w:rPr>
              <w:t>organizational goals; taking actions that respect the needs and contributions of others.</w:t>
            </w:r>
          </w:p>
        </w:tc>
      </w:tr>
      <w:tr w:rsidR="005E768B" w:rsidRPr="007B308E" w:rsidTr="00D907D1">
        <w:tc>
          <w:tcPr>
            <w:tcW w:w="2697" w:type="dxa"/>
          </w:tcPr>
          <w:p w:rsidR="005E768B" w:rsidRPr="00381097" w:rsidRDefault="005E768B" w:rsidP="00D907D1">
            <w:pPr>
              <w:spacing w:before="120" w:after="120"/>
              <w:ind w:left="0"/>
              <w:jc w:val="center"/>
              <w:rPr>
                <w:b/>
                <w:color w:val="000000" w:themeColor="text1"/>
                <w:sz w:val="22"/>
                <w:szCs w:val="22"/>
              </w:rPr>
            </w:pPr>
            <w:r w:rsidRPr="00381097">
              <w:rPr>
                <w:b/>
                <w:color w:val="000000" w:themeColor="text1"/>
                <w:sz w:val="22"/>
                <w:szCs w:val="22"/>
              </w:rPr>
              <w:t>Competency</w:t>
            </w:r>
          </w:p>
        </w:tc>
        <w:tc>
          <w:tcPr>
            <w:tcW w:w="8093" w:type="dxa"/>
          </w:tcPr>
          <w:p w:rsidR="005E768B" w:rsidRPr="00381097" w:rsidRDefault="005E768B" w:rsidP="00D907D1">
            <w:pPr>
              <w:spacing w:before="120" w:after="120"/>
              <w:ind w:left="0"/>
              <w:jc w:val="center"/>
              <w:rPr>
                <w:b/>
                <w:color w:val="000000" w:themeColor="text1"/>
                <w:sz w:val="22"/>
                <w:szCs w:val="22"/>
              </w:rPr>
            </w:pPr>
            <w:r w:rsidRPr="00381097">
              <w:rPr>
                <w:b/>
                <w:color w:val="000000" w:themeColor="text1"/>
                <w:sz w:val="22"/>
                <w:szCs w:val="22"/>
              </w:rPr>
              <w:t>Competency Definition</w:t>
            </w:r>
          </w:p>
        </w:tc>
      </w:tr>
      <w:tr w:rsidR="005E768B" w:rsidRPr="007B308E" w:rsidTr="00D907D1">
        <w:tc>
          <w:tcPr>
            <w:tcW w:w="2697" w:type="dxa"/>
          </w:tcPr>
          <w:p w:rsidR="005E768B" w:rsidRPr="00381097" w:rsidRDefault="005E768B" w:rsidP="00D907D1">
            <w:pPr>
              <w:spacing w:before="120" w:after="120"/>
              <w:ind w:left="0"/>
              <w:jc w:val="center"/>
              <w:rPr>
                <w:color w:val="000000" w:themeColor="text1"/>
                <w:sz w:val="22"/>
                <w:szCs w:val="22"/>
              </w:rPr>
            </w:pPr>
            <w:r>
              <w:rPr>
                <w:color w:val="000000" w:themeColor="text1"/>
                <w:sz w:val="22"/>
                <w:szCs w:val="22"/>
              </w:rPr>
              <w:t>Builds and Fosters Supportive Relationships</w:t>
            </w:r>
          </w:p>
        </w:tc>
        <w:tc>
          <w:tcPr>
            <w:tcW w:w="8093" w:type="dxa"/>
          </w:tcPr>
          <w:p w:rsidR="005E768B" w:rsidRPr="00381097" w:rsidRDefault="00FD6F9E" w:rsidP="00FD6F9E">
            <w:pPr>
              <w:spacing w:before="120" w:after="120"/>
              <w:ind w:left="0"/>
              <w:rPr>
                <w:color w:val="000000" w:themeColor="text1"/>
                <w:sz w:val="22"/>
                <w:szCs w:val="22"/>
              </w:rPr>
            </w:pPr>
            <w:r w:rsidRPr="00FD6F9E">
              <w:rPr>
                <w:color w:val="000000" w:themeColor="text1"/>
                <w:sz w:val="22"/>
                <w:szCs w:val="22"/>
              </w:rPr>
              <w:t>Motivates team members with diverse goals to collaborate and co-operate to achieve</w:t>
            </w:r>
            <w:r>
              <w:rPr>
                <w:color w:val="000000" w:themeColor="text1"/>
                <w:sz w:val="22"/>
                <w:szCs w:val="22"/>
              </w:rPr>
              <w:t xml:space="preserve"> </w:t>
            </w:r>
            <w:r w:rsidRPr="00FD6F9E">
              <w:rPr>
                <w:color w:val="000000" w:themeColor="text1"/>
                <w:sz w:val="22"/>
                <w:szCs w:val="22"/>
              </w:rPr>
              <w:t>success.</w:t>
            </w:r>
          </w:p>
        </w:tc>
      </w:tr>
      <w:tr w:rsidR="005E768B" w:rsidRPr="007B308E" w:rsidTr="00D907D1">
        <w:tc>
          <w:tcPr>
            <w:tcW w:w="2697" w:type="dxa"/>
          </w:tcPr>
          <w:p w:rsidR="005E768B" w:rsidRPr="00381097" w:rsidRDefault="005E768B" w:rsidP="00D907D1">
            <w:pPr>
              <w:spacing w:before="120" w:after="120"/>
              <w:ind w:left="0"/>
              <w:jc w:val="center"/>
              <w:rPr>
                <w:color w:val="000000" w:themeColor="text1"/>
                <w:sz w:val="22"/>
                <w:szCs w:val="22"/>
              </w:rPr>
            </w:pPr>
            <w:r>
              <w:rPr>
                <w:color w:val="000000" w:themeColor="text1"/>
                <w:sz w:val="22"/>
                <w:szCs w:val="22"/>
              </w:rPr>
              <w:t>Cooperative</w:t>
            </w:r>
          </w:p>
        </w:tc>
        <w:tc>
          <w:tcPr>
            <w:tcW w:w="8093" w:type="dxa"/>
          </w:tcPr>
          <w:p w:rsidR="005E768B" w:rsidRPr="000E5D76" w:rsidRDefault="00FD6F9E" w:rsidP="00FD6F9E">
            <w:pPr>
              <w:spacing w:before="120" w:after="120"/>
              <w:ind w:left="0"/>
              <w:rPr>
                <w:color w:val="000000" w:themeColor="text1"/>
                <w:sz w:val="22"/>
                <w:szCs w:val="22"/>
              </w:rPr>
            </w:pPr>
            <w:r w:rsidRPr="00FD6F9E">
              <w:rPr>
                <w:color w:val="000000" w:themeColor="text1"/>
                <w:sz w:val="22"/>
                <w:szCs w:val="22"/>
              </w:rPr>
              <w:t>Participates willingly, supporting team decisions even when different from personal</w:t>
            </w:r>
            <w:r>
              <w:rPr>
                <w:color w:val="000000" w:themeColor="text1"/>
                <w:sz w:val="22"/>
                <w:szCs w:val="22"/>
              </w:rPr>
              <w:t xml:space="preserve"> </w:t>
            </w:r>
            <w:r w:rsidRPr="00FD6F9E">
              <w:rPr>
                <w:color w:val="000000" w:themeColor="text1"/>
                <w:sz w:val="22"/>
                <w:szCs w:val="22"/>
              </w:rPr>
              <w:t>views.</w:t>
            </w:r>
          </w:p>
        </w:tc>
      </w:tr>
      <w:tr w:rsidR="005E768B" w:rsidRPr="007B308E" w:rsidTr="00D907D1">
        <w:tc>
          <w:tcPr>
            <w:tcW w:w="2697" w:type="dxa"/>
          </w:tcPr>
          <w:p w:rsidR="005E768B" w:rsidRDefault="005E768B" w:rsidP="00D907D1">
            <w:pPr>
              <w:spacing w:before="120" w:after="120"/>
              <w:ind w:left="0"/>
              <w:jc w:val="center"/>
              <w:rPr>
                <w:color w:val="000000" w:themeColor="text1"/>
                <w:sz w:val="22"/>
                <w:szCs w:val="22"/>
              </w:rPr>
            </w:pPr>
            <w:r>
              <w:rPr>
                <w:color w:val="000000" w:themeColor="text1"/>
                <w:sz w:val="22"/>
                <w:szCs w:val="22"/>
              </w:rPr>
              <w:t>Shares Workload or Pulls Own Weight</w:t>
            </w:r>
          </w:p>
        </w:tc>
        <w:tc>
          <w:tcPr>
            <w:tcW w:w="8093" w:type="dxa"/>
          </w:tcPr>
          <w:p w:rsidR="005E768B" w:rsidRPr="000E5D76" w:rsidRDefault="00FD6F9E" w:rsidP="00D907D1">
            <w:pPr>
              <w:spacing w:before="120" w:after="120"/>
              <w:ind w:left="0"/>
              <w:rPr>
                <w:color w:val="000000" w:themeColor="text1"/>
                <w:sz w:val="22"/>
                <w:szCs w:val="22"/>
              </w:rPr>
            </w:pPr>
            <w:r w:rsidRPr="00FD6F9E">
              <w:rPr>
                <w:color w:val="000000" w:themeColor="text1"/>
                <w:sz w:val="22"/>
                <w:szCs w:val="22"/>
              </w:rPr>
              <w:t>A good team player. Does his or her share of the work. Assists others when necessary.</w:t>
            </w:r>
          </w:p>
        </w:tc>
      </w:tr>
      <w:tr w:rsidR="005E768B" w:rsidRPr="007B308E" w:rsidTr="00D907D1">
        <w:tc>
          <w:tcPr>
            <w:tcW w:w="2697" w:type="dxa"/>
          </w:tcPr>
          <w:p w:rsidR="005E768B" w:rsidRDefault="005E768B" w:rsidP="00D907D1">
            <w:pPr>
              <w:spacing w:before="120" w:after="120"/>
              <w:ind w:left="0"/>
              <w:jc w:val="center"/>
              <w:rPr>
                <w:color w:val="000000" w:themeColor="text1"/>
                <w:sz w:val="22"/>
                <w:szCs w:val="22"/>
              </w:rPr>
            </w:pPr>
            <w:r>
              <w:rPr>
                <w:color w:val="000000" w:themeColor="text1"/>
                <w:sz w:val="22"/>
                <w:szCs w:val="22"/>
              </w:rPr>
              <w:t>Team Building</w:t>
            </w:r>
          </w:p>
        </w:tc>
        <w:tc>
          <w:tcPr>
            <w:tcW w:w="8093" w:type="dxa"/>
          </w:tcPr>
          <w:p w:rsidR="005E768B" w:rsidRPr="000E5D76" w:rsidRDefault="00FD6F9E" w:rsidP="00FD6F9E">
            <w:pPr>
              <w:spacing w:before="120" w:after="120"/>
              <w:ind w:left="0"/>
              <w:rPr>
                <w:color w:val="000000" w:themeColor="text1"/>
                <w:sz w:val="22"/>
                <w:szCs w:val="22"/>
              </w:rPr>
            </w:pPr>
            <w:r w:rsidRPr="00FD6F9E">
              <w:rPr>
                <w:color w:val="000000" w:themeColor="text1"/>
                <w:sz w:val="22"/>
                <w:szCs w:val="22"/>
              </w:rPr>
              <w:t>Achieves results by getting a group focused. Encourages participation. Draws on the</w:t>
            </w:r>
            <w:r>
              <w:rPr>
                <w:color w:val="000000" w:themeColor="text1"/>
                <w:sz w:val="22"/>
                <w:szCs w:val="22"/>
              </w:rPr>
              <w:t xml:space="preserve"> </w:t>
            </w:r>
            <w:r w:rsidRPr="00FD6F9E">
              <w:rPr>
                <w:color w:val="000000" w:themeColor="text1"/>
                <w:sz w:val="22"/>
                <w:szCs w:val="22"/>
              </w:rPr>
              <w:t>talents of all team members. Ensures the team has what it needs to succeed.</w:t>
            </w:r>
          </w:p>
        </w:tc>
      </w:tr>
      <w:tr w:rsidR="005E768B" w:rsidRPr="007B308E" w:rsidTr="00D907D1">
        <w:tc>
          <w:tcPr>
            <w:tcW w:w="2697" w:type="dxa"/>
          </w:tcPr>
          <w:p w:rsidR="005E768B" w:rsidRDefault="005E768B" w:rsidP="00D907D1">
            <w:pPr>
              <w:spacing w:before="120" w:after="120"/>
              <w:ind w:left="0"/>
              <w:jc w:val="center"/>
              <w:rPr>
                <w:color w:val="000000" w:themeColor="text1"/>
                <w:sz w:val="22"/>
                <w:szCs w:val="22"/>
              </w:rPr>
            </w:pPr>
            <w:r>
              <w:rPr>
                <w:color w:val="000000" w:themeColor="text1"/>
                <w:sz w:val="22"/>
                <w:szCs w:val="22"/>
              </w:rPr>
              <w:t>Team Orientation</w:t>
            </w:r>
          </w:p>
        </w:tc>
        <w:tc>
          <w:tcPr>
            <w:tcW w:w="8093" w:type="dxa"/>
          </w:tcPr>
          <w:p w:rsidR="005E768B" w:rsidRPr="000E5D76" w:rsidRDefault="00FD6F9E" w:rsidP="00FD6F9E">
            <w:pPr>
              <w:spacing w:before="120" w:after="120"/>
              <w:ind w:left="0"/>
              <w:rPr>
                <w:color w:val="000000" w:themeColor="text1"/>
                <w:sz w:val="22"/>
                <w:szCs w:val="22"/>
              </w:rPr>
            </w:pPr>
            <w:r w:rsidRPr="00FD6F9E">
              <w:rPr>
                <w:color w:val="000000" w:themeColor="text1"/>
                <w:sz w:val="22"/>
                <w:szCs w:val="22"/>
              </w:rPr>
              <w:t>Promotes and generates cooperation and teamwork while working to achieve collective</w:t>
            </w:r>
            <w:r>
              <w:rPr>
                <w:color w:val="000000" w:themeColor="text1"/>
                <w:sz w:val="22"/>
                <w:szCs w:val="22"/>
              </w:rPr>
              <w:t xml:space="preserve"> </w:t>
            </w:r>
            <w:r w:rsidRPr="00FD6F9E">
              <w:rPr>
                <w:color w:val="000000" w:themeColor="text1"/>
                <w:sz w:val="22"/>
                <w:szCs w:val="22"/>
              </w:rPr>
              <w:t>outcomes.</w:t>
            </w:r>
          </w:p>
        </w:tc>
      </w:tr>
    </w:tbl>
    <w:p w:rsidR="005E768B" w:rsidRDefault="005E768B" w:rsidP="00DF79CE">
      <w:pPr>
        <w:ind w:left="0"/>
        <w:rPr>
          <w:sz w:val="22"/>
        </w:rPr>
      </w:pPr>
    </w:p>
    <w:tbl>
      <w:tblPr>
        <w:tblStyle w:val="TableGrid"/>
        <w:tblW w:w="0" w:type="auto"/>
        <w:tblLook w:val="04A0" w:firstRow="1" w:lastRow="0" w:firstColumn="1" w:lastColumn="0" w:noHBand="0" w:noVBand="1"/>
      </w:tblPr>
      <w:tblGrid>
        <w:gridCol w:w="2697"/>
        <w:gridCol w:w="8093"/>
      </w:tblGrid>
      <w:tr w:rsidR="005E768B" w:rsidRPr="007B308E" w:rsidTr="00C00712">
        <w:tc>
          <w:tcPr>
            <w:tcW w:w="10790" w:type="dxa"/>
            <w:gridSpan w:val="2"/>
            <w:shd w:val="clear" w:color="auto" w:fill="C6D9F1" w:themeFill="text2" w:themeFillTint="33"/>
          </w:tcPr>
          <w:p w:rsidR="005E768B" w:rsidRPr="00381097" w:rsidRDefault="005E768B" w:rsidP="00D907D1">
            <w:pPr>
              <w:spacing w:before="120" w:after="120"/>
              <w:ind w:left="0"/>
              <w:jc w:val="center"/>
              <w:rPr>
                <w:b/>
                <w:color w:val="000000" w:themeColor="text1"/>
                <w:sz w:val="22"/>
                <w:szCs w:val="22"/>
              </w:rPr>
            </w:pPr>
            <w:r w:rsidRPr="00381097">
              <w:rPr>
                <w:b/>
                <w:color w:val="000000" w:themeColor="text1"/>
                <w:sz w:val="22"/>
                <w:szCs w:val="22"/>
              </w:rPr>
              <w:t xml:space="preserve">Competency Cluster: </w:t>
            </w:r>
            <w:r>
              <w:rPr>
                <w:b/>
                <w:color w:val="000000" w:themeColor="text1"/>
                <w:sz w:val="22"/>
                <w:szCs w:val="22"/>
              </w:rPr>
              <w:t xml:space="preserve">Professional and Managerial Skills </w:t>
            </w:r>
          </w:p>
          <w:p w:rsidR="005E768B" w:rsidRPr="00381097" w:rsidRDefault="005E768B" w:rsidP="005E768B">
            <w:pPr>
              <w:spacing w:before="120" w:after="120"/>
              <w:ind w:left="0"/>
              <w:rPr>
                <w:color w:val="000000" w:themeColor="text1"/>
                <w:sz w:val="22"/>
                <w:szCs w:val="22"/>
              </w:rPr>
            </w:pPr>
            <w:r w:rsidRPr="005E768B">
              <w:rPr>
                <w:color w:val="000000" w:themeColor="text1"/>
                <w:sz w:val="22"/>
                <w:szCs w:val="22"/>
              </w:rPr>
              <w:t>Ability to display initiative in managing yourself and a group in a way that best promotes</w:t>
            </w:r>
            <w:r>
              <w:rPr>
                <w:color w:val="000000" w:themeColor="text1"/>
                <w:sz w:val="22"/>
                <w:szCs w:val="22"/>
              </w:rPr>
              <w:t xml:space="preserve"> </w:t>
            </w:r>
            <w:r w:rsidRPr="005E768B">
              <w:rPr>
                <w:color w:val="000000" w:themeColor="text1"/>
                <w:sz w:val="22"/>
                <w:szCs w:val="22"/>
              </w:rPr>
              <w:t>the image of the organization</w:t>
            </w:r>
            <w:r>
              <w:rPr>
                <w:color w:val="000000" w:themeColor="text1"/>
                <w:sz w:val="22"/>
                <w:szCs w:val="22"/>
              </w:rPr>
              <w:t>.</w:t>
            </w:r>
          </w:p>
        </w:tc>
      </w:tr>
      <w:tr w:rsidR="005E768B" w:rsidRPr="007B308E" w:rsidTr="00D907D1">
        <w:tc>
          <w:tcPr>
            <w:tcW w:w="2697" w:type="dxa"/>
          </w:tcPr>
          <w:p w:rsidR="005E768B" w:rsidRPr="00381097" w:rsidRDefault="005E768B" w:rsidP="00D907D1">
            <w:pPr>
              <w:spacing w:before="120" w:after="120"/>
              <w:ind w:left="0"/>
              <w:jc w:val="center"/>
              <w:rPr>
                <w:b/>
                <w:color w:val="000000" w:themeColor="text1"/>
                <w:sz w:val="22"/>
                <w:szCs w:val="22"/>
              </w:rPr>
            </w:pPr>
            <w:r w:rsidRPr="00381097">
              <w:rPr>
                <w:b/>
                <w:color w:val="000000" w:themeColor="text1"/>
                <w:sz w:val="22"/>
                <w:szCs w:val="22"/>
              </w:rPr>
              <w:t>Competency</w:t>
            </w:r>
          </w:p>
        </w:tc>
        <w:tc>
          <w:tcPr>
            <w:tcW w:w="8093" w:type="dxa"/>
          </w:tcPr>
          <w:p w:rsidR="005E768B" w:rsidRPr="00381097" w:rsidRDefault="005E768B" w:rsidP="00D907D1">
            <w:pPr>
              <w:spacing w:before="120" w:after="120"/>
              <w:ind w:left="0"/>
              <w:jc w:val="center"/>
              <w:rPr>
                <w:b/>
                <w:color w:val="000000" w:themeColor="text1"/>
                <w:sz w:val="22"/>
                <w:szCs w:val="22"/>
              </w:rPr>
            </w:pPr>
            <w:r w:rsidRPr="00381097">
              <w:rPr>
                <w:b/>
                <w:color w:val="000000" w:themeColor="text1"/>
                <w:sz w:val="22"/>
                <w:szCs w:val="22"/>
              </w:rPr>
              <w:t>Competency Definition</w:t>
            </w:r>
          </w:p>
        </w:tc>
      </w:tr>
      <w:tr w:rsidR="005E768B" w:rsidRPr="007B308E" w:rsidTr="00D907D1">
        <w:tc>
          <w:tcPr>
            <w:tcW w:w="2697" w:type="dxa"/>
          </w:tcPr>
          <w:p w:rsidR="005E768B" w:rsidRPr="00381097" w:rsidRDefault="005E768B" w:rsidP="00D907D1">
            <w:pPr>
              <w:spacing w:before="120" w:after="120"/>
              <w:ind w:left="0"/>
              <w:jc w:val="center"/>
              <w:rPr>
                <w:color w:val="000000" w:themeColor="text1"/>
                <w:sz w:val="22"/>
                <w:szCs w:val="22"/>
              </w:rPr>
            </w:pPr>
            <w:r>
              <w:rPr>
                <w:color w:val="000000" w:themeColor="text1"/>
                <w:sz w:val="22"/>
                <w:szCs w:val="22"/>
              </w:rPr>
              <w:t>Lifelong Learning</w:t>
            </w:r>
          </w:p>
        </w:tc>
        <w:tc>
          <w:tcPr>
            <w:tcW w:w="8093" w:type="dxa"/>
          </w:tcPr>
          <w:p w:rsidR="005E768B" w:rsidRPr="00381097" w:rsidRDefault="00FD6F9E" w:rsidP="00D907D1">
            <w:pPr>
              <w:spacing w:before="120" w:after="120"/>
              <w:ind w:left="0"/>
              <w:rPr>
                <w:color w:val="000000" w:themeColor="text1"/>
                <w:sz w:val="22"/>
                <w:szCs w:val="22"/>
              </w:rPr>
            </w:pPr>
            <w:r w:rsidRPr="00FD6F9E">
              <w:rPr>
                <w:color w:val="000000" w:themeColor="text1"/>
                <w:sz w:val="22"/>
                <w:szCs w:val="22"/>
              </w:rPr>
              <w:t>Continuously acquiring and applying knowledge to enhance performance and growth.</w:t>
            </w:r>
          </w:p>
        </w:tc>
      </w:tr>
      <w:tr w:rsidR="005E768B" w:rsidRPr="007B308E" w:rsidTr="00D907D1">
        <w:tc>
          <w:tcPr>
            <w:tcW w:w="2697" w:type="dxa"/>
          </w:tcPr>
          <w:p w:rsidR="005E768B" w:rsidRPr="00381097" w:rsidRDefault="005E768B" w:rsidP="00D907D1">
            <w:pPr>
              <w:spacing w:before="120" w:after="120"/>
              <w:ind w:left="0"/>
              <w:jc w:val="center"/>
              <w:rPr>
                <w:color w:val="000000" w:themeColor="text1"/>
                <w:sz w:val="22"/>
                <w:szCs w:val="22"/>
              </w:rPr>
            </w:pPr>
            <w:r>
              <w:rPr>
                <w:color w:val="000000" w:themeColor="text1"/>
                <w:sz w:val="22"/>
                <w:szCs w:val="22"/>
              </w:rPr>
              <w:t>Managing Stress</w:t>
            </w:r>
          </w:p>
        </w:tc>
        <w:tc>
          <w:tcPr>
            <w:tcW w:w="8093" w:type="dxa"/>
          </w:tcPr>
          <w:p w:rsidR="005E768B" w:rsidRPr="000E5D76" w:rsidRDefault="00FD6F9E" w:rsidP="00FD6F9E">
            <w:pPr>
              <w:spacing w:before="120" w:after="120"/>
              <w:ind w:left="0"/>
              <w:rPr>
                <w:color w:val="000000" w:themeColor="text1"/>
                <w:sz w:val="22"/>
                <w:szCs w:val="22"/>
              </w:rPr>
            </w:pPr>
            <w:r w:rsidRPr="00FD6F9E">
              <w:rPr>
                <w:color w:val="000000" w:themeColor="text1"/>
                <w:sz w:val="22"/>
                <w:szCs w:val="22"/>
              </w:rPr>
              <w:t>Maintaining stable performance under pressure or opposition (such as time pressure or</w:t>
            </w:r>
            <w:r>
              <w:rPr>
                <w:color w:val="000000" w:themeColor="text1"/>
                <w:sz w:val="22"/>
                <w:szCs w:val="22"/>
              </w:rPr>
              <w:t xml:space="preserve"> </w:t>
            </w:r>
            <w:r w:rsidRPr="00FD6F9E">
              <w:rPr>
                <w:color w:val="000000" w:themeColor="text1"/>
                <w:sz w:val="22"/>
                <w:szCs w:val="22"/>
              </w:rPr>
              <w:t>job ambiguity); relieving stress in a manner that is acceptable to the organization and</w:t>
            </w:r>
            <w:r>
              <w:rPr>
                <w:color w:val="000000" w:themeColor="text1"/>
                <w:sz w:val="22"/>
                <w:szCs w:val="22"/>
              </w:rPr>
              <w:t xml:space="preserve"> </w:t>
            </w:r>
            <w:r w:rsidRPr="00FD6F9E">
              <w:rPr>
                <w:color w:val="000000" w:themeColor="text1"/>
                <w:sz w:val="22"/>
                <w:szCs w:val="22"/>
              </w:rPr>
              <w:t>those directly impacted.</w:t>
            </w:r>
          </w:p>
        </w:tc>
      </w:tr>
      <w:tr w:rsidR="005E768B" w:rsidRPr="007B308E" w:rsidTr="00D907D1">
        <w:tc>
          <w:tcPr>
            <w:tcW w:w="2697" w:type="dxa"/>
          </w:tcPr>
          <w:p w:rsidR="005E768B" w:rsidRDefault="005E768B" w:rsidP="00D907D1">
            <w:pPr>
              <w:spacing w:before="120" w:after="120"/>
              <w:ind w:left="0"/>
              <w:jc w:val="center"/>
              <w:rPr>
                <w:color w:val="000000" w:themeColor="text1"/>
                <w:sz w:val="22"/>
                <w:szCs w:val="22"/>
              </w:rPr>
            </w:pPr>
            <w:r>
              <w:rPr>
                <w:color w:val="000000" w:themeColor="text1"/>
                <w:sz w:val="22"/>
                <w:szCs w:val="22"/>
              </w:rPr>
              <w:t>Software Proficiency</w:t>
            </w:r>
          </w:p>
        </w:tc>
        <w:tc>
          <w:tcPr>
            <w:tcW w:w="8093" w:type="dxa"/>
          </w:tcPr>
          <w:p w:rsidR="005E768B" w:rsidRPr="000E5D76" w:rsidRDefault="00FD6F9E" w:rsidP="00FD6F9E">
            <w:pPr>
              <w:spacing w:before="120" w:after="120"/>
              <w:ind w:left="0"/>
              <w:rPr>
                <w:color w:val="000000" w:themeColor="text1"/>
                <w:sz w:val="22"/>
                <w:szCs w:val="22"/>
              </w:rPr>
            </w:pPr>
            <w:r w:rsidRPr="00FD6F9E">
              <w:rPr>
                <w:color w:val="000000" w:themeColor="text1"/>
                <w:sz w:val="22"/>
                <w:szCs w:val="22"/>
              </w:rPr>
              <w:t>Using/applying software appropriate to the job function to ensure a high level o</w:t>
            </w:r>
            <w:r>
              <w:rPr>
                <w:color w:val="000000" w:themeColor="text1"/>
                <w:sz w:val="22"/>
                <w:szCs w:val="22"/>
              </w:rPr>
              <w:t xml:space="preserve">f </w:t>
            </w:r>
            <w:r w:rsidRPr="00FD6F9E">
              <w:rPr>
                <w:color w:val="000000" w:themeColor="text1"/>
                <w:sz w:val="22"/>
                <w:szCs w:val="22"/>
              </w:rPr>
              <w:t>efficiency in accomplishing work.</w:t>
            </w:r>
          </w:p>
        </w:tc>
      </w:tr>
      <w:tr w:rsidR="005E768B" w:rsidRPr="007B308E" w:rsidTr="00D907D1">
        <w:tc>
          <w:tcPr>
            <w:tcW w:w="2697" w:type="dxa"/>
          </w:tcPr>
          <w:p w:rsidR="005E768B" w:rsidRDefault="005E768B" w:rsidP="00D907D1">
            <w:pPr>
              <w:spacing w:before="120" w:after="120"/>
              <w:ind w:left="0"/>
              <w:jc w:val="center"/>
              <w:rPr>
                <w:color w:val="000000" w:themeColor="text1"/>
                <w:sz w:val="22"/>
                <w:szCs w:val="22"/>
              </w:rPr>
            </w:pPr>
            <w:r>
              <w:rPr>
                <w:color w:val="000000" w:themeColor="text1"/>
                <w:sz w:val="22"/>
                <w:szCs w:val="22"/>
              </w:rPr>
              <w:t>Technical Expert</w:t>
            </w:r>
          </w:p>
        </w:tc>
        <w:tc>
          <w:tcPr>
            <w:tcW w:w="8093" w:type="dxa"/>
          </w:tcPr>
          <w:p w:rsidR="005E768B" w:rsidRPr="000E5D76" w:rsidRDefault="00FD6F9E" w:rsidP="00FD6F9E">
            <w:pPr>
              <w:spacing w:before="120" w:after="120"/>
              <w:ind w:left="0"/>
              <w:rPr>
                <w:color w:val="000000" w:themeColor="text1"/>
                <w:sz w:val="22"/>
                <w:szCs w:val="22"/>
              </w:rPr>
            </w:pPr>
            <w:r w:rsidRPr="00FD6F9E">
              <w:rPr>
                <w:color w:val="000000" w:themeColor="text1"/>
                <w:sz w:val="22"/>
                <w:szCs w:val="22"/>
              </w:rPr>
              <w:t>Uses technical skills, knowledge of workforce development issues and programs, and</w:t>
            </w:r>
            <w:r>
              <w:rPr>
                <w:color w:val="000000" w:themeColor="text1"/>
                <w:sz w:val="22"/>
                <w:szCs w:val="22"/>
              </w:rPr>
              <w:t xml:space="preserve"> </w:t>
            </w:r>
            <w:r w:rsidRPr="00FD6F9E">
              <w:rPr>
                <w:color w:val="000000" w:themeColor="text1"/>
                <w:sz w:val="22"/>
                <w:szCs w:val="22"/>
              </w:rPr>
              <w:t>experience with multiple levels of the employment and training delivery system to</w:t>
            </w:r>
            <w:r>
              <w:rPr>
                <w:color w:val="000000" w:themeColor="text1"/>
                <w:sz w:val="22"/>
                <w:szCs w:val="22"/>
              </w:rPr>
              <w:t xml:space="preserve"> </w:t>
            </w:r>
            <w:r w:rsidRPr="00FD6F9E">
              <w:rPr>
                <w:color w:val="000000" w:themeColor="text1"/>
                <w:sz w:val="22"/>
                <w:szCs w:val="22"/>
              </w:rPr>
              <w:t>provide consultative services which enhance program operators’ abilities to problem</w:t>
            </w:r>
            <w:r>
              <w:rPr>
                <w:color w:val="000000" w:themeColor="text1"/>
                <w:sz w:val="22"/>
                <w:szCs w:val="22"/>
              </w:rPr>
              <w:t xml:space="preserve"> </w:t>
            </w:r>
            <w:r w:rsidRPr="00FD6F9E">
              <w:rPr>
                <w:color w:val="000000" w:themeColor="text1"/>
                <w:sz w:val="22"/>
                <w:szCs w:val="22"/>
              </w:rPr>
              <w:t>solve, develop a vision, and be successful; employs professional techniques and</w:t>
            </w:r>
            <w:r>
              <w:rPr>
                <w:color w:val="000000" w:themeColor="text1"/>
                <w:sz w:val="22"/>
                <w:szCs w:val="22"/>
              </w:rPr>
              <w:t xml:space="preserve"> </w:t>
            </w:r>
            <w:r w:rsidRPr="00FD6F9E">
              <w:rPr>
                <w:color w:val="000000" w:themeColor="text1"/>
                <w:sz w:val="22"/>
                <w:szCs w:val="22"/>
              </w:rPr>
              <w:t>technologies for helping the organization fulfill its broadly-defined mission through</w:t>
            </w:r>
            <w:r>
              <w:rPr>
                <w:color w:val="000000" w:themeColor="text1"/>
                <w:sz w:val="22"/>
                <w:szCs w:val="22"/>
              </w:rPr>
              <w:t xml:space="preserve"> </w:t>
            </w:r>
            <w:r w:rsidRPr="00FD6F9E">
              <w:rPr>
                <w:color w:val="000000" w:themeColor="text1"/>
                <w:sz w:val="22"/>
                <w:szCs w:val="22"/>
              </w:rPr>
              <w:t>his/her own particular responsibilities; demonstrates expertise in the other competencies</w:t>
            </w:r>
            <w:r>
              <w:rPr>
                <w:color w:val="000000" w:themeColor="text1"/>
                <w:sz w:val="22"/>
                <w:szCs w:val="22"/>
              </w:rPr>
              <w:t xml:space="preserve"> </w:t>
            </w:r>
            <w:r w:rsidRPr="00FD6F9E">
              <w:rPr>
                <w:color w:val="000000" w:themeColor="text1"/>
                <w:sz w:val="22"/>
                <w:szCs w:val="22"/>
              </w:rPr>
              <w:t>in this model in ways which are consistent with the organization’s values and the agreed</w:t>
            </w:r>
            <w:r>
              <w:rPr>
                <w:color w:val="000000" w:themeColor="text1"/>
                <w:sz w:val="22"/>
                <w:szCs w:val="22"/>
              </w:rPr>
              <w:t xml:space="preserve"> </w:t>
            </w:r>
            <w:r w:rsidRPr="00FD6F9E">
              <w:rPr>
                <w:color w:val="000000" w:themeColor="text1"/>
                <w:sz w:val="22"/>
                <w:szCs w:val="22"/>
              </w:rPr>
              <w:t>upon State role.</w:t>
            </w:r>
          </w:p>
        </w:tc>
      </w:tr>
      <w:tr w:rsidR="005E768B" w:rsidRPr="007B308E" w:rsidTr="00D907D1">
        <w:tc>
          <w:tcPr>
            <w:tcW w:w="2697" w:type="dxa"/>
          </w:tcPr>
          <w:p w:rsidR="005E768B" w:rsidRDefault="005E768B" w:rsidP="00D907D1">
            <w:pPr>
              <w:spacing w:before="120" w:after="120"/>
              <w:ind w:left="0"/>
              <w:jc w:val="center"/>
              <w:rPr>
                <w:color w:val="000000" w:themeColor="text1"/>
                <w:sz w:val="22"/>
                <w:szCs w:val="22"/>
              </w:rPr>
            </w:pPr>
            <w:r>
              <w:rPr>
                <w:color w:val="000000" w:themeColor="text1"/>
                <w:sz w:val="22"/>
                <w:szCs w:val="22"/>
              </w:rPr>
              <w:t>Technical/Professional Skills and Knowledge</w:t>
            </w:r>
          </w:p>
        </w:tc>
        <w:tc>
          <w:tcPr>
            <w:tcW w:w="8093" w:type="dxa"/>
          </w:tcPr>
          <w:p w:rsidR="005E768B" w:rsidRPr="000E5D76" w:rsidRDefault="00FD6F9E" w:rsidP="00D907D1">
            <w:pPr>
              <w:spacing w:before="120" w:after="120"/>
              <w:ind w:left="0"/>
              <w:rPr>
                <w:color w:val="000000" w:themeColor="text1"/>
                <w:sz w:val="22"/>
                <w:szCs w:val="22"/>
              </w:rPr>
            </w:pPr>
            <w:r w:rsidRPr="00FD6F9E">
              <w:rPr>
                <w:color w:val="000000" w:themeColor="text1"/>
                <w:sz w:val="22"/>
                <w:szCs w:val="22"/>
              </w:rPr>
              <w:t>Keeping abreast of current developments and trends in area of expertise.</w:t>
            </w:r>
          </w:p>
        </w:tc>
      </w:tr>
    </w:tbl>
    <w:p w:rsidR="005E768B" w:rsidRDefault="005E768B" w:rsidP="00DF79CE">
      <w:pPr>
        <w:ind w:left="0"/>
        <w:rPr>
          <w:sz w:val="22"/>
        </w:rPr>
      </w:pPr>
    </w:p>
    <w:tbl>
      <w:tblPr>
        <w:tblStyle w:val="TableGrid"/>
        <w:tblW w:w="0" w:type="auto"/>
        <w:tblLook w:val="04A0" w:firstRow="1" w:lastRow="0" w:firstColumn="1" w:lastColumn="0" w:noHBand="0" w:noVBand="1"/>
      </w:tblPr>
      <w:tblGrid>
        <w:gridCol w:w="2697"/>
        <w:gridCol w:w="8093"/>
      </w:tblGrid>
      <w:tr w:rsidR="005E768B" w:rsidRPr="007B308E" w:rsidTr="00C00712">
        <w:tc>
          <w:tcPr>
            <w:tcW w:w="10790" w:type="dxa"/>
            <w:gridSpan w:val="2"/>
            <w:shd w:val="clear" w:color="auto" w:fill="C6D9F1" w:themeFill="text2" w:themeFillTint="33"/>
          </w:tcPr>
          <w:p w:rsidR="005E768B" w:rsidRPr="00381097" w:rsidRDefault="005E768B" w:rsidP="00D907D1">
            <w:pPr>
              <w:spacing w:before="120" w:after="120"/>
              <w:ind w:left="0"/>
              <w:jc w:val="center"/>
              <w:rPr>
                <w:b/>
                <w:color w:val="000000" w:themeColor="text1"/>
                <w:sz w:val="22"/>
                <w:szCs w:val="22"/>
              </w:rPr>
            </w:pPr>
            <w:r w:rsidRPr="00381097">
              <w:rPr>
                <w:b/>
                <w:color w:val="000000" w:themeColor="text1"/>
                <w:sz w:val="22"/>
                <w:szCs w:val="22"/>
              </w:rPr>
              <w:t xml:space="preserve">Competency Cluster: </w:t>
            </w:r>
            <w:r>
              <w:rPr>
                <w:b/>
                <w:color w:val="000000" w:themeColor="text1"/>
                <w:sz w:val="22"/>
                <w:szCs w:val="22"/>
              </w:rPr>
              <w:t xml:space="preserve">Analysis and Problem Solving </w:t>
            </w:r>
          </w:p>
          <w:p w:rsidR="005E768B" w:rsidRPr="00381097" w:rsidRDefault="005E768B" w:rsidP="005E768B">
            <w:pPr>
              <w:spacing w:before="120" w:after="120"/>
              <w:ind w:left="0"/>
              <w:rPr>
                <w:color w:val="000000" w:themeColor="text1"/>
                <w:sz w:val="22"/>
                <w:szCs w:val="22"/>
              </w:rPr>
            </w:pPr>
            <w:r w:rsidRPr="005E768B">
              <w:rPr>
                <w:color w:val="000000" w:themeColor="text1"/>
                <w:sz w:val="22"/>
                <w:szCs w:val="22"/>
              </w:rPr>
              <w:t>Ability to think clearly and logically and to identify and solve problems. These</w:t>
            </w:r>
            <w:r>
              <w:rPr>
                <w:color w:val="000000" w:themeColor="text1"/>
                <w:sz w:val="22"/>
                <w:szCs w:val="22"/>
              </w:rPr>
              <w:t xml:space="preserve"> </w:t>
            </w:r>
            <w:r w:rsidRPr="005E768B">
              <w:rPr>
                <w:color w:val="000000" w:themeColor="text1"/>
                <w:sz w:val="22"/>
                <w:szCs w:val="22"/>
              </w:rPr>
              <w:t>employees use reason, vision and creativity to reach conclusions and decisions. It</w:t>
            </w:r>
            <w:r>
              <w:rPr>
                <w:color w:val="000000" w:themeColor="text1"/>
                <w:sz w:val="22"/>
                <w:szCs w:val="22"/>
              </w:rPr>
              <w:t xml:space="preserve"> </w:t>
            </w:r>
            <w:r w:rsidRPr="005E768B">
              <w:rPr>
                <w:color w:val="000000" w:themeColor="text1"/>
                <w:sz w:val="22"/>
                <w:szCs w:val="22"/>
              </w:rPr>
              <w:t>includes the ability to understand cause and effect relationships, to recognize similarities</w:t>
            </w:r>
            <w:r>
              <w:rPr>
                <w:color w:val="000000" w:themeColor="text1"/>
                <w:sz w:val="22"/>
                <w:szCs w:val="22"/>
              </w:rPr>
              <w:t xml:space="preserve"> </w:t>
            </w:r>
            <w:r w:rsidRPr="005E768B">
              <w:rPr>
                <w:color w:val="000000" w:themeColor="text1"/>
                <w:sz w:val="22"/>
                <w:szCs w:val="22"/>
              </w:rPr>
              <w:t>and differences in situations, and to apply knowledge to help make effective decisions, or</w:t>
            </w:r>
            <w:r>
              <w:rPr>
                <w:color w:val="000000" w:themeColor="text1"/>
                <w:sz w:val="22"/>
                <w:szCs w:val="22"/>
              </w:rPr>
              <w:t xml:space="preserve"> </w:t>
            </w:r>
            <w:r w:rsidRPr="005E768B">
              <w:rPr>
                <w:color w:val="000000" w:themeColor="text1"/>
                <w:sz w:val="22"/>
                <w:szCs w:val="22"/>
              </w:rPr>
              <w:t>to come up with new ways to accomplish a task.</w:t>
            </w:r>
          </w:p>
        </w:tc>
      </w:tr>
      <w:tr w:rsidR="005E768B" w:rsidRPr="007B308E" w:rsidTr="00D907D1">
        <w:tc>
          <w:tcPr>
            <w:tcW w:w="2697" w:type="dxa"/>
          </w:tcPr>
          <w:p w:rsidR="005E768B" w:rsidRPr="00381097" w:rsidRDefault="005E768B" w:rsidP="00D907D1">
            <w:pPr>
              <w:spacing w:before="120" w:after="120"/>
              <w:ind w:left="0"/>
              <w:jc w:val="center"/>
              <w:rPr>
                <w:b/>
                <w:color w:val="000000" w:themeColor="text1"/>
                <w:sz w:val="22"/>
                <w:szCs w:val="22"/>
              </w:rPr>
            </w:pPr>
            <w:r w:rsidRPr="00381097">
              <w:rPr>
                <w:b/>
                <w:color w:val="000000" w:themeColor="text1"/>
                <w:sz w:val="22"/>
                <w:szCs w:val="22"/>
              </w:rPr>
              <w:t>Competency</w:t>
            </w:r>
          </w:p>
        </w:tc>
        <w:tc>
          <w:tcPr>
            <w:tcW w:w="8093" w:type="dxa"/>
          </w:tcPr>
          <w:p w:rsidR="005E768B" w:rsidRPr="00381097" w:rsidRDefault="005E768B" w:rsidP="00D907D1">
            <w:pPr>
              <w:spacing w:before="120" w:after="120"/>
              <w:ind w:left="0"/>
              <w:jc w:val="center"/>
              <w:rPr>
                <w:b/>
                <w:color w:val="000000" w:themeColor="text1"/>
                <w:sz w:val="22"/>
                <w:szCs w:val="22"/>
              </w:rPr>
            </w:pPr>
            <w:r w:rsidRPr="00381097">
              <w:rPr>
                <w:b/>
                <w:color w:val="000000" w:themeColor="text1"/>
                <w:sz w:val="22"/>
                <w:szCs w:val="22"/>
              </w:rPr>
              <w:t>Competency Definition</w:t>
            </w:r>
          </w:p>
        </w:tc>
      </w:tr>
      <w:tr w:rsidR="005E768B" w:rsidRPr="007B308E" w:rsidTr="00D907D1">
        <w:tc>
          <w:tcPr>
            <w:tcW w:w="2697" w:type="dxa"/>
          </w:tcPr>
          <w:p w:rsidR="005E768B" w:rsidRPr="00381097" w:rsidRDefault="005E768B" w:rsidP="00D907D1">
            <w:pPr>
              <w:spacing w:before="120" w:after="120"/>
              <w:ind w:left="0"/>
              <w:jc w:val="center"/>
              <w:rPr>
                <w:color w:val="000000" w:themeColor="text1"/>
                <w:sz w:val="22"/>
                <w:szCs w:val="22"/>
              </w:rPr>
            </w:pPr>
            <w:r>
              <w:rPr>
                <w:color w:val="000000" w:themeColor="text1"/>
                <w:sz w:val="22"/>
                <w:szCs w:val="22"/>
              </w:rPr>
              <w:t>Analytical Thinking</w:t>
            </w:r>
          </w:p>
        </w:tc>
        <w:tc>
          <w:tcPr>
            <w:tcW w:w="8093" w:type="dxa"/>
          </w:tcPr>
          <w:p w:rsidR="005E768B" w:rsidRPr="00381097" w:rsidRDefault="00FD6F9E" w:rsidP="00FD6F9E">
            <w:pPr>
              <w:spacing w:before="120" w:after="120"/>
              <w:ind w:left="0"/>
              <w:rPr>
                <w:color w:val="000000" w:themeColor="text1"/>
                <w:sz w:val="22"/>
                <w:szCs w:val="22"/>
              </w:rPr>
            </w:pPr>
            <w:r w:rsidRPr="00FD6F9E">
              <w:rPr>
                <w:color w:val="000000" w:themeColor="text1"/>
                <w:sz w:val="22"/>
                <w:szCs w:val="22"/>
              </w:rPr>
              <w:t>Understands a situation by systematically breaking it into component parts and looking</w:t>
            </w:r>
            <w:r>
              <w:rPr>
                <w:color w:val="000000" w:themeColor="text1"/>
                <w:sz w:val="22"/>
                <w:szCs w:val="22"/>
              </w:rPr>
              <w:t xml:space="preserve"> </w:t>
            </w:r>
            <w:r w:rsidRPr="00FD6F9E">
              <w:rPr>
                <w:color w:val="000000" w:themeColor="text1"/>
                <w:sz w:val="22"/>
                <w:szCs w:val="22"/>
              </w:rPr>
              <w:t xml:space="preserve">for interdependence; weighs options and proposals critically and thoroughly </w:t>
            </w:r>
            <w:proofErr w:type="gramStart"/>
            <w:r w:rsidRPr="00FD6F9E">
              <w:rPr>
                <w:color w:val="000000" w:themeColor="text1"/>
                <w:sz w:val="22"/>
                <w:szCs w:val="22"/>
              </w:rPr>
              <w:t>through the</w:t>
            </w:r>
            <w:r>
              <w:rPr>
                <w:color w:val="000000" w:themeColor="text1"/>
                <w:sz w:val="22"/>
                <w:szCs w:val="22"/>
              </w:rPr>
              <w:t xml:space="preserve"> </w:t>
            </w:r>
            <w:r w:rsidRPr="00FD6F9E">
              <w:rPr>
                <w:color w:val="000000" w:themeColor="text1"/>
                <w:sz w:val="22"/>
                <w:szCs w:val="22"/>
              </w:rPr>
              <w:t>use of</w:t>
            </w:r>
            <w:proofErr w:type="gramEnd"/>
            <w:r w:rsidRPr="00FD6F9E">
              <w:rPr>
                <w:color w:val="000000" w:themeColor="text1"/>
                <w:sz w:val="22"/>
                <w:szCs w:val="22"/>
              </w:rPr>
              <w:t xml:space="preserve"> a variety of information sources and tools (including systems thinking, data</w:t>
            </w:r>
            <w:r>
              <w:rPr>
                <w:color w:val="000000" w:themeColor="text1"/>
                <w:sz w:val="22"/>
                <w:szCs w:val="22"/>
              </w:rPr>
              <w:t xml:space="preserve"> </w:t>
            </w:r>
            <w:r w:rsidRPr="00FD6F9E">
              <w:rPr>
                <w:color w:val="000000" w:themeColor="text1"/>
                <w:sz w:val="22"/>
                <w:szCs w:val="22"/>
              </w:rPr>
              <w:t>analysis techniques and technological expertise); provides rationale for and results of</w:t>
            </w:r>
            <w:r>
              <w:rPr>
                <w:color w:val="000000" w:themeColor="text1"/>
                <w:sz w:val="22"/>
                <w:szCs w:val="22"/>
              </w:rPr>
              <w:t xml:space="preserve"> </w:t>
            </w:r>
            <w:r w:rsidRPr="00FD6F9E">
              <w:rPr>
                <w:color w:val="000000" w:themeColor="text1"/>
                <w:sz w:val="22"/>
                <w:szCs w:val="22"/>
              </w:rPr>
              <w:t>analysis to others.</w:t>
            </w:r>
          </w:p>
        </w:tc>
      </w:tr>
      <w:tr w:rsidR="005E768B" w:rsidRPr="007B308E" w:rsidTr="00D907D1">
        <w:tc>
          <w:tcPr>
            <w:tcW w:w="2697" w:type="dxa"/>
          </w:tcPr>
          <w:p w:rsidR="005E768B" w:rsidRPr="00381097" w:rsidRDefault="005E768B" w:rsidP="00D907D1">
            <w:pPr>
              <w:spacing w:before="120" w:after="120"/>
              <w:ind w:left="0"/>
              <w:jc w:val="center"/>
              <w:rPr>
                <w:color w:val="000000" w:themeColor="text1"/>
                <w:sz w:val="22"/>
                <w:szCs w:val="22"/>
              </w:rPr>
            </w:pPr>
            <w:r>
              <w:rPr>
                <w:color w:val="000000" w:themeColor="text1"/>
                <w:sz w:val="22"/>
                <w:szCs w:val="22"/>
              </w:rPr>
              <w:t>Decision Making</w:t>
            </w:r>
          </w:p>
        </w:tc>
        <w:tc>
          <w:tcPr>
            <w:tcW w:w="8093" w:type="dxa"/>
          </w:tcPr>
          <w:p w:rsidR="005E768B" w:rsidRPr="000E5D76" w:rsidRDefault="00FD6F9E" w:rsidP="00FD6F9E">
            <w:pPr>
              <w:spacing w:before="120" w:after="120"/>
              <w:ind w:left="0"/>
              <w:rPr>
                <w:color w:val="000000" w:themeColor="text1"/>
                <w:sz w:val="22"/>
                <w:szCs w:val="22"/>
              </w:rPr>
            </w:pPr>
            <w:r w:rsidRPr="00FD6F9E">
              <w:rPr>
                <w:color w:val="000000" w:themeColor="text1"/>
                <w:sz w:val="22"/>
                <w:szCs w:val="22"/>
              </w:rPr>
              <w:t>Committing to a timely course of action which considers alternatives, risks and</w:t>
            </w:r>
            <w:r>
              <w:rPr>
                <w:color w:val="000000" w:themeColor="text1"/>
                <w:sz w:val="22"/>
                <w:szCs w:val="22"/>
              </w:rPr>
              <w:t xml:space="preserve"> </w:t>
            </w:r>
            <w:r w:rsidRPr="00FD6F9E">
              <w:rPr>
                <w:color w:val="000000" w:themeColor="text1"/>
                <w:sz w:val="22"/>
                <w:szCs w:val="22"/>
              </w:rPr>
              <w:t xml:space="preserve">consequences </w:t>
            </w:r>
            <w:proofErr w:type="gramStart"/>
            <w:r w:rsidRPr="00FD6F9E">
              <w:rPr>
                <w:color w:val="000000" w:themeColor="text1"/>
                <w:sz w:val="22"/>
                <w:szCs w:val="22"/>
              </w:rPr>
              <w:t>in light of</w:t>
            </w:r>
            <w:proofErr w:type="gramEnd"/>
            <w:r w:rsidRPr="00FD6F9E">
              <w:rPr>
                <w:color w:val="000000" w:themeColor="text1"/>
                <w:sz w:val="22"/>
                <w:szCs w:val="22"/>
              </w:rPr>
              <w:t xml:space="preserve"> organizational goals, values, resources and constraints.</w:t>
            </w:r>
          </w:p>
        </w:tc>
      </w:tr>
      <w:tr w:rsidR="005E768B" w:rsidRPr="007B308E" w:rsidTr="00D907D1">
        <w:tc>
          <w:tcPr>
            <w:tcW w:w="2697" w:type="dxa"/>
          </w:tcPr>
          <w:p w:rsidR="005E768B" w:rsidRDefault="005E768B" w:rsidP="00D907D1">
            <w:pPr>
              <w:spacing w:before="120" w:after="120"/>
              <w:ind w:left="0"/>
              <w:jc w:val="center"/>
              <w:rPr>
                <w:color w:val="000000" w:themeColor="text1"/>
                <w:sz w:val="22"/>
                <w:szCs w:val="22"/>
              </w:rPr>
            </w:pPr>
            <w:r>
              <w:rPr>
                <w:color w:val="000000" w:themeColor="text1"/>
                <w:sz w:val="22"/>
                <w:szCs w:val="22"/>
              </w:rPr>
              <w:t>Gathering Information</w:t>
            </w:r>
          </w:p>
        </w:tc>
        <w:tc>
          <w:tcPr>
            <w:tcW w:w="8093" w:type="dxa"/>
          </w:tcPr>
          <w:p w:rsidR="005E768B" w:rsidRPr="000E5D76" w:rsidRDefault="00FD6F9E" w:rsidP="00FD6F9E">
            <w:pPr>
              <w:spacing w:before="120" w:after="120"/>
              <w:ind w:left="0"/>
              <w:rPr>
                <w:color w:val="000000" w:themeColor="text1"/>
                <w:sz w:val="22"/>
                <w:szCs w:val="22"/>
              </w:rPr>
            </w:pPr>
            <w:r w:rsidRPr="00FD6F9E">
              <w:rPr>
                <w:color w:val="000000" w:themeColor="text1"/>
                <w:sz w:val="22"/>
                <w:szCs w:val="22"/>
              </w:rPr>
              <w:t>Develops internal and external networks for purposes of accessing information as</w:t>
            </w:r>
            <w:r>
              <w:rPr>
                <w:color w:val="000000" w:themeColor="text1"/>
                <w:sz w:val="22"/>
                <w:szCs w:val="22"/>
              </w:rPr>
              <w:t xml:space="preserve"> </w:t>
            </w:r>
            <w:r w:rsidRPr="00FD6F9E">
              <w:rPr>
                <w:color w:val="000000" w:themeColor="text1"/>
                <w:sz w:val="22"/>
                <w:szCs w:val="22"/>
              </w:rPr>
              <w:t>resources for learning; gathers, analyzes and synthesizes information from a variety of</w:t>
            </w:r>
            <w:r>
              <w:rPr>
                <w:color w:val="000000" w:themeColor="text1"/>
                <w:sz w:val="22"/>
                <w:szCs w:val="22"/>
              </w:rPr>
              <w:t xml:space="preserve"> </w:t>
            </w:r>
            <w:r w:rsidRPr="00FD6F9E">
              <w:rPr>
                <w:color w:val="000000" w:themeColor="text1"/>
                <w:sz w:val="22"/>
                <w:szCs w:val="22"/>
              </w:rPr>
              <w:t>official and unofficial sources including own networks; trains, educates and actively</w:t>
            </w:r>
            <w:r>
              <w:rPr>
                <w:color w:val="000000" w:themeColor="text1"/>
                <w:sz w:val="22"/>
                <w:szCs w:val="22"/>
              </w:rPr>
              <w:t xml:space="preserve"> </w:t>
            </w:r>
            <w:r w:rsidRPr="00FD6F9E">
              <w:rPr>
                <w:color w:val="000000" w:themeColor="text1"/>
                <w:sz w:val="22"/>
                <w:szCs w:val="22"/>
              </w:rPr>
              <w:t>seeks to broker this information to customers. Collects and uses relevant information,</w:t>
            </w:r>
            <w:r>
              <w:rPr>
                <w:color w:val="000000" w:themeColor="text1"/>
                <w:sz w:val="22"/>
                <w:szCs w:val="22"/>
              </w:rPr>
              <w:t xml:space="preserve"> </w:t>
            </w:r>
            <w:r w:rsidRPr="00FD6F9E">
              <w:rPr>
                <w:color w:val="000000" w:themeColor="text1"/>
                <w:sz w:val="22"/>
                <w:szCs w:val="22"/>
              </w:rPr>
              <w:t>data, and opinions.</w:t>
            </w:r>
          </w:p>
        </w:tc>
      </w:tr>
      <w:tr w:rsidR="005E768B" w:rsidRPr="007B308E" w:rsidTr="00D907D1">
        <w:tc>
          <w:tcPr>
            <w:tcW w:w="2697" w:type="dxa"/>
          </w:tcPr>
          <w:p w:rsidR="005E768B" w:rsidRDefault="005E768B" w:rsidP="00D907D1">
            <w:pPr>
              <w:spacing w:before="120" w:after="120"/>
              <w:ind w:left="0"/>
              <w:jc w:val="center"/>
              <w:rPr>
                <w:color w:val="000000" w:themeColor="text1"/>
                <w:sz w:val="22"/>
                <w:szCs w:val="22"/>
              </w:rPr>
            </w:pPr>
            <w:r>
              <w:rPr>
                <w:color w:val="000000" w:themeColor="text1"/>
                <w:sz w:val="22"/>
                <w:szCs w:val="22"/>
              </w:rPr>
              <w:t>Identify Problems</w:t>
            </w:r>
          </w:p>
        </w:tc>
        <w:tc>
          <w:tcPr>
            <w:tcW w:w="8093" w:type="dxa"/>
          </w:tcPr>
          <w:p w:rsidR="005E768B" w:rsidRPr="000E5D76" w:rsidRDefault="00FD6F9E" w:rsidP="00FD6F9E">
            <w:pPr>
              <w:spacing w:before="120" w:after="120"/>
              <w:ind w:left="0"/>
              <w:rPr>
                <w:color w:val="000000" w:themeColor="text1"/>
                <w:sz w:val="22"/>
                <w:szCs w:val="22"/>
              </w:rPr>
            </w:pPr>
            <w:r w:rsidRPr="00FD6F9E">
              <w:rPr>
                <w:color w:val="000000" w:themeColor="text1"/>
                <w:sz w:val="22"/>
                <w:szCs w:val="22"/>
              </w:rPr>
              <w:t>Assesses a situation in a logical and methodical way based on facts. Seeks root causes.</w:t>
            </w:r>
            <w:r>
              <w:rPr>
                <w:color w:val="000000" w:themeColor="text1"/>
                <w:sz w:val="22"/>
                <w:szCs w:val="22"/>
              </w:rPr>
              <w:t xml:space="preserve"> </w:t>
            </w:r>
            <w:r w:rsidRPr="00FD6F9E">
              <w:rPr>
                <w:color w:val="000000" w:themeColor="text1"/>
                <w:sz w:val="22"/>
                <w:szCs w:val="22"/>
              </w:rPr>
              <w:t>Recognizes patterns, connections, themes, and issues. Sees implications and</w:t>
            </w:r>
            <w:r>
              <w:rPr>
                <w:color w:val="000000" w:themeColor="text1"/>
                <w:sz w:val="22"/>
                <w:szCs w:val="22"/>
              </w:rPr>
              <w:t xml:space="preserve"> </w:t>
            </w:r>
            <w:r w:rsidRPr="00FD6F9E">
              <w:rPr>
                <w:color w:val="000000" w:themeColor="text1"/>
                <w:sz w:val="22"/>
                <w:szCs w:val="22"/>
              </w:rPr>
              <w:t>consequences of a situation or information.</w:t>
            </w:r>
          </w:p>
        </w:tc>
      </w:tr>
      <w:tr w:rsidR="005E768B" w:rsidRPr="007B308E" w:rsidTr="00D907D1">
        <w:tc>
          <w:tcPr>
            <w:tcW w:w="2697" w:type="dxa"/>
          </w:tcPr>
          <w:p w:rsidR="005E768B" w:rsidRDefault="005E768B" w:rsidP="00D907D1">
            <w:pPr>
              <w:spacing w:before="120" w:after="120"/>
              <w:ind w:left="0"/>
              <w:jc w:val="center"/>
              <w:rPr>
                <w:color w:val="000000" w:themeColor="text1"/>
                <w:sz w:val="22"/>
                <w:szCs w:val="22"/>
              </w:rPr>
            </w:pPr>
            <w:r>
              <w:rPr>
                <w:color w:val="000000" w:themeColor="text1"/>
                <w:sz w:val="22"/>
                <w:szCs w:val="22"/>
              </w:rPr>
              <w:t>Perceptive and Insightful</w:t>
            </w:r>
          </w:p>
        </w:tc>
        <w:tc>
          <w:tcPr>
            <w:tcW w:w="8093" w:type="dxa"/>
          </w:tcPr>
          <w:p w:rsidR="005E768B" w:rsidRPr="000E5D76" w:rsidRDefault="00FD6F9E" w:rsidP="00FD6F9E">
            <w:pPr>
              <w:spacing w:before="120" w:after="120"/>
              <w:ind w:left="0"/>
              <w:rPr>
                <w:color w:val="000000" w:themeColor="text1"/>
                <w:sz w:val="22"/>
                <w:szCs w:val="22"/>
              </w:rPr>
            </w:pPr>
            <w:r w:rsidRPr="00FD6F9E">
              <w:rPr>
                <w:color w:val="000000" w:themeColor="text1"/>
                <w:sz w:val="22"/>
                <w:szCs w:val="22"/>
              </w:rPr>
              <w:t>Sees relationships, connections, patterns, trends not obvious to others or in new ways.</w:t>
            </w:r>
            <w:r>
              <w:rPr>
                <w:color w:val="000000" w:themeColor="text1"/>
                <w:sz w:val="22"/>
                <w:szCs w:val="22"/>
              </w:rPr>
              <w:t xml:space="preserve"> </w:t>
            </w:r>
            <w:r w:rsidRPr="00FD6F9E">
              <w:rPr>
                <w:color w:val="000000" w:themeColor="text1"/>
                <w:sz w:val="22"/>
                <w:szCs w:val="22"/>
              </w:rPr>
              <w:t>Extrapolates, makes inferences, and uses intuition.</w:t>
            </w:r>
          </w:p>
        </w:tc>
      </w:tr>
      <w:tr w:rsidR="005E768B" w:rsidRPr="007B308E" w:rsidTr="00D907D1">
        <w:tc>
          <w:tcPr>
            <w:tcW w:w="2697" w:type="dxa"/>
          </w:tcPr>
          <w:p w:rsidR="005E768B" w:rsidRDefault="005E768B" w:rsidP="00D907D1">
            <w:pPr>
              <w:spacing w:before="120" w:after="120"/>
              <w:ind w:left="0"/>
              <w:jc w:val="center"/>
              <w:rPr>
                <w:color w:val="000000" w:themeColor="text1"/>
                <w:sz w:val="22"/>
                <w:szCs w:val="22"/>
              </w:rPr>
            </w:pPr>
            <w:r>
              <w:rPr>
                <w:color w:val="000000" w:themeColor="text1"/>
                <w:sz w:val="22"/>
                <w:szCs w:val="22"/>
              </w:rPr>
              <w:t>Plan and Organize</w:t>
            </w:r>
          </w:p>
        </w:tc>
        <w:tc>
          <w:tcPr>
            <w:tcW w:w="8093" w:type="dxa"/>
          </w:tcPr>
          <w:p w:rsidR="005E768B" w:rsidRPr="000E5D76" w:rsidRDefault="00FD6F9E" w:rsidP="00FD6F9E">
            <w:pPr>
              <w:spacing w:before="120" w:after="120"/>
              <w:ind w:left="0"/>
              <w:rPr>
                <w:color w:val="000000" w:themeColor="text1"/>
                <w:sz w:val="22"/>
                <w:szCs w:val="22"/>
              </w:rPr>
            </w:pPr>
            <w:r w:rsidRPr="00FD6F9E">
              <w:rPr>
                <w:color w:val="000000" w:themeColor="text1"/>
                <w:sz w:val="22"/>
                <w:szCs w:val="22"/>
              </w:rPr>
              <w:t xml:space="preserve">Defines </w:t>
            </w:r>
            <w:proofErr w:type="gramStart"/>
            <w:r w:rsidRPr="00FD6F9E">
              <w:rPr>
                <w:color w:val="000000" w:themeColor="text1"/>
                <w:sz w:val="22"/>
                <w:szCs w:val="22"/>
              </w:rPr>
              <w:t>an end result</w:t>
            </w:r>
            <w:proofErr w:type="gramEnd"/>
            <w:r w:rsidRPr="00FD6F9E">
              <w:rPr>
                <w:color w:val="000000" w:themeColor="text1"/>
                <w:sz w:val="22"/>
                <w:szCs w:val="22"/>
              </w:rPr>
              <w:t>. Sets or follows a course of action to achieve it. Anticipates</w:t>
            </w:r>
            <w:r>
              <w:rPr>
                <w:color w:val="000000" w:themeColor="text1"/>
                <w:sz w:val="22"/>
                <w:szCs w:val="22"/>
              </w:rPr>
              <w:t xml:space="preserve"> </w:t>
            </w:r>
            <w:r w:rsidRPr="00FD6F9E">
              <w:rPr>
                <w:color w:val="000000" w:themeColor="text1"/>
                <w:sz w:val="22"/>
                <w:szCs w:val="22"/>
              </w:rPr>
              <w:t>potential obstacles and monitors progress. Breaks tasks into component parts in a</w:t>
            </w:r>
            <w:r>
              <w:rPr>
                <w:color w:val="000000" w:themeColor="text1"/>
                <w:sz w:val="22"/>
                <w:szCs w:val="22"/>
              </w:rPr>
              <w:t xml:space="preserve"> </w:t>
            </w:r>
            <w:r w:rsidRPr="00FD6F9E">
              <w:rPr>
                <w:color w:val="000000" w:themeColor="text1"/>
                <w:sz w:val="22"/>
                <w:szCs w:val="22"/>
              </w:rPr>
              <w:t>rational, methodical way.</w:t>
            </w:r>
          </w:p>
        </w:tc>
      </w:tr>
      <w:tr w:rsidR="005E768B" w:rsidRPr="007B308E" w:rsidTr="00D907D1">
        <w:tc>
          <w:tcPr>
            <w:tcW w:w="2697" w:type="dxa"/>
          </w:tcPr>
          <w:p w:rsidR="005E768B" w:rsidRDefault="005E768B" w:rsidP="00D907D1">
            <w:pPr>
              <w:spacing w:before="120" w:after="120"/>
              <w:ind w:left="0"/>
              <w:jc w:val="center"/>
              <w:rPr>
                <w:color w:val="000000" w:themeColor="text1"/>
                <w:sz w:val="22"/>
                <w:szCs w:val="22"/>
              </w:rPr>
            </w:pPr>
            <w:r>
              <w:rPr>
                <w:color w:val="000000" w:themeColor="text1"/>
                <w:sz w:val="22"/>
                <w:szCs w:val="22"/>
              </w:rPr>
              <w:t>Takes a Reasonable, Common Sense Approach to Solving Problems</w:t>
            </w:r>
          </w:p>
        </w:tc>
        <w:tc>
          <w:tcPr>
            <w:tcW w:w="8093" w:type="dxa"/>
          </w:tcPr>
          <w:p w:rsidR="005E768B" w:rsidRPr="000E5D76" w:rsidRDefault="00FD6F9E" w:rsidP="00FD6F9E">
            <w:pPr>
              <w:spacing w:before="120" w:after="120"/>
              <w:ind w:left="0"/>
              <w:rPr>
                <w:color w:val="000000" w:themeColor="text1"/>
                <w:sz w:val="22"/>
                <w:szCs w:val="22"/>
              </w:rPr>
            </w:pPr>
            <w:r w:rsidRPr="00FD6F9E">
              <w:rPr>
                <w:color w:val="000000" w:themeColor="text1"/>
                <w:sz w:val="22"/>
                <w:szCs w:val="22"/>
              </w:rPr>
              <w:t>Develops feasible solutions based on logical assumptions and factual observation that</w:t>
            </w:r>
            <w:r>
              <w:rPr>
                <w:color w:val="000000" w:themeColor="text1"/>
                <w:sz w:val="22"/>
                <w:szCs w:val="22"/>
              </w:rPr>
              <w:t xml:space="preserve"> </w:t>
            </w:r>
            <w:r w:rsidRPr="00FD6F9E">
              <w:rPr>
                <w:color w:val="000000" w:themeColor="text1"/>
                <w:sz w:val="22"/>
                <w:szCs w:val="22"/>
              </w:rPr>
              <w:t>reflect consideration for resources, constraints, organizational values and goals.</w:t>
            </w:r>
          </w:p>
        </w:tc>
      </w:tr>
    </w:tbl>
    <w:p w:rsidR="005E768B" w:rsidRDefault="005E768B" w:rsidP="00DF79CE">
      <w:pPr>
        <w:ind w:left="0"/>
        <w:rPr>
          <w:sz w:val="22"/>
        </w:rPr>
      </w:pPr>
    </w:p>
    <w:tbl>
      <w:tblPr>
        <w:tblStyle w:val="TableGrid"/>
        <w:tblW w:w="0" w:type="auto"/>
        <w:tblLook w:val="04A0" w:firstRow="1" w:lastRow="0" w:firstColumn="1" w:lastColumn="0" w:noHBand="0" w:noVBand="1"/>
      </w:tblPr>
      <w:tblGrid>
        <w:gridCol w:w="2697"/>
        <w:gridCol w:w="8093"/>
      </w:tblGrid>
      <w:tr w:rsidR="000D2AA6" w:rsidRPr="007B308E" w:rsidTr="00C00712">
        <w:tc>
          <w:tcPr>
            <w:tcW w:w="10790" w:type="dxa"/>
            <w:gridSpan w:val="2"/>
            <w:shd w:val="clear" w:color="auto" w:fill="C6D9F1" w:themeFill="text2" w:themeFillTint="33"/>
          </w:tcPr>
          <w:p w:rsidR="000D2AA6" w:rsidRPr="00381097" w:rsidRDefault="000D2AA6" w:rsidP="00D907D1">
            <w:pPr>
              <w:spacing w:before="120" w:after="120"/>
              <w:ind w:left="0"/>
              <w:jc w:val="center"/>
              <w:rPr>
                <w:b/>
                <w:color w:val="000000" w:themeColor="text1"/>
                <w:sz w:val="22"/>
                <w:szCs w:val="22"/>
              </w:rPr>
            </w:pPr>
            <w:bookmarkStart w:id="0" w:name="_GoBack"/>
            <w:r w:rsidRPr="00381097">
              <w:rPr>
                <w:b/>
                <w:color w:val="000000" w:themeColor="text1"/>
                <w:sz w:val="22"/>
                <w:szCs w:val="22"/>
              </w:rPr>
              <w:t xml:space="preserve">Competency Cluster: </w:t>
            </w:r>
            <w:r>
              <w:rPr>
                <w:b/>
                <w:color w:val="000000" w:themeColor="text1"/>
                <w:sz w:val="22"/>
                <w:szCs w:val="22"/>
              </w:rPr>
              <w:t xml:space="preserve">Creativity </w:t>
            </w:r>
          </w:p>
          <w:p w:rsidR="000D2AA6" w:rsidRPr="00381097" w:rsidRDefault="000D2AA6" w:rsidP="000D2AA6">
            <w:pPr>
              <w:spacing w:before="120" w:after="120"/>
              <w:ind w:left="0"/>
              <w:rPr>
                <w:color w:val="000000" w:themeColor="text1"/>
                <w:sz w:val="22"/>
                <w:szCs w:val="22"/>
              </w:rPr>
            </w:pPr>
            <w:r w:rsidRPr="000D2AA6">
              <w:rPr>
                <w:color w:val="000000" w:themeColor="text1"/>
                <w:sz w:val="22"/>
                <w:szCs w:val="22"/>
              </w:rPr>
              <w:t>Generates ideas, fresh perspectives and original approaches. Open-minded. “Thinks out</w:t>
            </w:r>
            <w:r>
              <w:rPr>
                <w:color w:val="000000" w:themeColor="text1"/>
                <w:sz w:val="22"/>
                <w:szCs w:val="22"/>
              </w:rPr>
              <w:t>-</w:t>
            </w:r>
            <w:r w:rsidRPr="000D2AA6">
              <w:rPr>
                <w:color w:val="000000" w:themeColor="text1"/>
                <w:sz w:val="22"/>
                <w:szCs w:val="22"/>
              </w:rPr>
              <w:t>of-the-box”. Goes beyond traditional ways to address issues and problems. Challenges</w:t>
            </w:r>
            <w:r>
              <w:rPr>
                <w:color w:val="000000" w:themeColor="text1"/>
                <w:sz w:val="22"/>
                <w:szCs w:val="22"/>
              </w:rPr>
              <w:t xml:space="preserve"> </w:t>
            </w:r>
            <w:r w:rsidRPr="000D2AA6">
              <w:rPr>
                <w:color w:val="000000" w:themeColor="text1"/>
                <w:sz w:val="22"/>
                <w:szCs w:val="22"/>
              </w:rPr>
              <w:t>standard or accepted practices</w:t>
            </w:r>
          </w:p>
        </w:tc>
      </w:tr>
      <w:bookmarkEnd w:id="0"/>
      <w:tr w:rsidR="000D2AA6" w:rsidRPr="007B308E" w:rsidTr="00D907D1">
        <w:tc>
          <w:tcPr>
            <w:tcW w:w="2697" w:type="dxa"/>
          </w:tcPr>
          <w:p w:rsidR="000D2AA6" w:rsidRPr="00381097" w:rsidRDefault="000D2AA6" w:rsidP="00D907D1">
            <w:pPr>
              <w:spacing w:before="120" w:after="120"/>
              <w:ind w:left="0"/>
              <w:jc w:val="center"/>
              <w:rPr>
                <w:b/>
                <w:color w:val="000000" w:themeColor="text1"/>
                <w:sz w:val="22"/>
                <w:szCs w:val="22"/>
              </w:rPr>
            </w:pPr>
            <w:r w:rsidRPr="00381097">
              <w:rPr>
                <w:b/>
                <w:color w:val="000000" w:themeColor="text1"/>
                <w:sz w:val="22"/>
                <w:szCs w:val="22"/>
              </w:rPr>
              <w:t>Competency</w:t>
            </w:r>
          </w:p>
        </w:tc>
        <w:tc>
          <w:tcPr>
            <w:tcW w:w="8093" w:type="dxa"/>
          </w:tcPr>
          <w:p w:rsidR="000D2AA6" w:rsidRPr="00381097" w:rsidRDefault="000D2AA6" w:rsidP="00D907D1">
            <w:pPr>
              <w:spacing w:before="120" w:after="120"/>
              <w:ind w:left="0"/>
              <w:jc w:val="center"/>
              <w:rPr>
                <w:b/>
                <w:color w:val="000000" w:themeColor="text1"/>
                <w:sz w:val="22"/>
                <w:szCs w:val="22"/>
              </w:rPr>
            </w:pPr>
            <w:r w:rsidRPr="00381097">
              <w:rPr>
                <w:b/>
                <w:color w:val="000000" w:themeColor="text1"/>
                <w:sz w:val="22"/>
                <w:szCs w:val="22"/>
              </w:rPr>
              <w:t>Competency Definition</w:t>
            </w:r>
          </w:p>
        </w:tc>
      </w:tr>
      <w:tr w:rsidR="000D2AA6" w:rsidRPr="007B308E" w:rsidTr="00D907D1">
        <w:tc>
          <w:tcPr>
            <w:tcW w:w="2697" w:type="dxa"/>
          </w:tcPr>
          <w:p w:rsidR="000D2AA6" w:rsidRPr="00381097" w:rsidRDefault="000D2AA6" w:rsidP="00D907D1">
            <w:pPr>
              <w:spacing w:before="120" w:after="120"/>
              <w:ind w:left="0"/>
              <w:jc w:val="center"/>
              <w:rPr>
                <w:color w:val="000000" w:themeColor="text1"/>
                <w:sz w:val="22"/>
                <w:szCs w:val="22"/>
              </w:rPr>
            </w:pPr>
            <w:r>
              <w:rPr>
                <w:color w:val="000000" w:themeColor="text1"/>
                <w:sz w:val="22"/>
                <w:szCs w:val="22"/>
              </w:rPr>
              <w:t>Change Agent</w:t>
            </w:r>
          </w:p>
        </w:tc>
        <w:tc>
          <w:tcPr>
            <w:tcW w:w="8093" w:type="dxa"/>
          </w:tcPr>
          <w:p w:rsidR="000D2AA6" w:rsidRPr="00381097" w:rsidRDefault="00FD6F9E" w:rsidP="00FD6F9E">
            <w:pPr>
              <w:spacing w:before="120" w:after="120"/>
              <w:ind w:left="0"/>
              <w:rPr>
                <w:color w:val="000000" w:themeColor="text1"/>
                <w:sz w:val="22"/>
                <w:szCs w:val="22"/>
              </w:rPr>
            </w:pPr>
            <w:r w:rsidRPr="00FD6F9E">
              <w:rPr>
                <w:color w:val="000000" w:themeColor="text1"/>
                <w:sz w:val="22"/>
                <w:szCs w:val="22"/>
              </w:rPr>
              <w:t>Engages others to develop innovative solutions. Introduces new ways of thinking and</w:t>
            </w:r>
            <w:r>
              <w:rPr>
                <w:color w:val="000000" w:themeColor="text1"/>
                <w:sz w:val="22"/>
                <w:szCs w:val="22"/>
              </w:rPr>
              <w:t xml:space="preserve"> </w:t>
            </w:r>
            <w:r w:rsidRPr="00FD6F9E">
              <w:rPr>
                <w:color w:val="000000" w:themeColor="text1"/>
                <w:sz w:val="22"/>
                <w:szCs w:val="22"/>
              </w:rPr>
              <w:t>behaving. Introduces new tools and technology. Encourages innovation and explores</w:t>
            </w:r>
            <w:r>
              <w:rPr>
                <w:color w:val="000000" w:themeColor="text1"/>
                <w:sz w:val="22"/>
                <w:szCs w:val="22"/>
              </w:rPr>
              <w:t xml:space="preserve"> </w:t>
            </w:r>
            <w:r w:rsidRPr="00FD6F9E">
              <w:rPr>
                <w:color w:val="000000" w:themeColor="text1"/>
                <w:sz w:val="22"/>
                <w:szCs w:val="22"/>
              </w:rPr>
              <w:t>nontraditional ideas. Creates new concepts, models, theories, and relationships to address</w:t>
            </w:r>
            <w:r>
              <w:rPr>
                <w:color w:val="000000" w:themeColor="text1"/>
                <w:sz w:val="22"/>
                <w:szCs w:val="22"/>
              </w:rPr>
              <w:t xml:space="preserve"> </w:t>
            </w:r>
            <w:r w:rsidRPr="00FD6F9E">
              <w:rPr>
                <w:color w:val="000000" w:themeColor="text1"/>
                <w:sz w:val="22"/>
                <w:szCs w:val="22"/>
              </w:rPr>
              <w:t>work in new ways. Seeks best practices.</w:t>
            </w:r>
          </w:p>
        </w:tc>
      </w:tr>
      <w:tr w:rsidR="000D2AA6" w:rsidRPr="007B308E" w:rsidTr="00D907D1">
        <w:tc>
          <w:tcPr>
            <w:tcW w:w="2697" w:type="dxa"/>
          </w:tcPr>
          <w:p w:rsidR="000D2AA6" w:rsidRPr="00381097" w:rsidRDefault="000D2AA6" w:rsidP="00D907D1">
            <w:pPr>
              <w:spacing w:before="120" w:after="120"/>
              <w:ind w:left="0"/>
              <w:jc w:val="center"/>
              <w:rPr>
                <w:color w:val="000000" w:themeColor="text1"/>
                <w:sz w:val="22"/>
                <w:szCs w:val="22"/>
              </w:rPr>
            </w:pPr>
            <w:r>
              <w:rPr>
                <w:color w:val="000000" w:themeColor="text1"/>
                <w:sz w:val="22"/>
                <w:szCs w:val="22"/>
              </w:rPr>
              <w:t>Creative Problem-Solving</w:t>
            </w:r>
          </w:p>
        </w:tc>
        <w:tc>
          <w:tcPr>
            <w:tcW w:w="8093" w:type="dxa"/>
          </w:tcPr>
          <w:p w:rsidR="000D2AA6" w:rsidRPr="000E5D76" w:rsidRDefault="00D907D1" w:rsidP="00D907D1">
            <w:pPr>
              <w:spacing w:before="120" w:after="120"/>
              <w:ind w:left="0"/>
              <w:rPr>
                <w:color w:val="000000" w:themeColor="text1"/>
                <w:sz w:val="22"/>
                <w:szCs w:val="22"/>
              </w:rPr>
            </w:pPr>
            <w:r w:rsidRPr="00D907D1">
              <w:rPr>
                <w:color w:val="000000" w:themeColor="text1"/>
                <w:sz w:val="22"/>
                <w:szCs w:val="22"/>
              </w:rPr>
              <w:t>Approaches a complex problem by identifying underlying issues, finding patterns and</w:t>
            </w:r>
            <w:r>
              <w:rPr>
                <w:color w:val="000000" w:themeColor="text1"/>
                <w:sz w:val="22"/>
                <w:szCs w:val="22"/>
              </w:rPr>
              <w:t xml:space="preserve"> </w:t>
            </w:r>
            <w:r w:rsidRPr="00D907D1">
              <w:rPr>
                <w:color w:val="000000" w:themeColor="text1"/>
                <w:sz w:val="22"/>
                <w:szCs w:val="22"/>
              </w:rPr>
              <w:t>connections between them, and synthesizing them into a coherent whole; generates new</w:t>
            </w:r>
            <w:r>
              <w:rPr>
                <w:color w:val="000000" w:themeColor="text1"/>
                <w:sz w:val="22"/>
                <w:szCs w:val="22"/>
              </w:rPr>
              <w:t xml:space="preserve"> </w:t>
            </w:r>
            <w:r w:rsidRPr="00D907D1">
              <w:rPr>
                <w:color w:val="000000" w:themeColor="text1"/>
                <w:sz w:val="22"/>
                <w:szCs w:val="22"/>
              </w:rPr>
              <w:t xml:space="preserve">ideas, multiple options and novel concepts </w:t>
            </w:r>
            <w:proofErr w:type="gramStart"/>
            <w:r w:rsidRPr="00D907D1">
              <w:rPr>
                <w:color w:val="000000" w:themeColor="text1"/>
                <w:sz w:val="22"/>
                <w:szCs w:val="22"/>
              </w:rPr>
              <w:t>through the use of</w:t>
            </w:r>
            <w:proofErr w:type="gramEnd"/>
            <w:r w:rsidRPr="00D907D1">
              <w:rPr>
                <w:color w:val="000000" w:themeColor="text1"/>
                <w:sz w:val="22"/>
                <w:szCs w:val="22"/>
              </w:rPr>
              <w:t xml:space="preserve"> reason and intuition and</w:t>
            </w:r>
            <w:r>
              <w:rPr>
                <w:color w:val="000000" w:themeColor="text1"/>
                <w:sz w:val="22"/>
                <w:szCs w:val="22"/>
              </w:rPr>
              <w:t xml:space="preserve"> </w:t>
            </w:r>
            <w:r w:rsidRPr="00D907D1">
              <w:rPr>
                <w:color w:val="000000" w:themeColor="text1"/>
                <w:sz w:val="22"/>
                <w:szCs w:val="22"/>
              </w:rPr>
              <w:t>which are not limited by the status quo; guides the analysis of a problem all the way to a</w:t>
            </w:r>
            <w:r>
              <w:rPr>
                <w:color w:val="000000" w:themeColor="text1"/>
                <w:sz w:val="22"/>
                <w:szCs w:val="22"/>
              </w:rPr>
              <w:t xml:space="preserve"> </w:t>
            </w:r>
            <w:r w:rsidRPr="00D907D1">
              <w:rPr>
                <w:color w:val="000000" w:themeColor="text1"/>
                <w:sz w:val="22"/>
                <w:szCs w:val="22"/>
              </w:rPr>
              <w:t>successful resolution, and enables the customer to do so as well.</w:t>
            </w:r>
          </w:p>
        </w:tc>
      </w:tr>
      <w:tr w:rsidR="000D2AA6" w:rsidRPr="007B308E" w:rsidTr="00D907D1">
        <w:tc>
          <w:tcPr>
            <w:tcW w:w="2697" w:type="dxa"/>
          </w:tcPr>
          <w:p w:rsidR="000D2AA6" w:rsidRDefault="000D2AA6" w:rsidP="00D907D1">
            <w:pPr>
              <w:spacing w:before="120" w:after="120"/>
              <w:ind w:left="0"/>
              <w:jc w:val="center"/>
              <w:rPr>
                <w:color w:val="000000" w:themeColor="text1"/>
                <w:sz w:val="22"/>
                <w:szCs w:val="22"/>
              </w:rPr>
            </w:pPr>
            <w:r>
              <w:rPr>
                <w:color w:val="000000" w:themeColor="text1"/>
                <w:sz w:val="22"/>
                <w:szCs w:val="22"/>
              </w:rPr>
              <w:t>Flexible/Adaptable to Change</w:t>
            </w:r>
          </w:p>
        </w:tc>
        <w:tc>
          <w:tcPr>
            <w:tcW w:w="8093" w:type="dxa"/>
          </w:tcPr>
          <w:p w:rsidR="000D2AA6" w:rsidRPr="000E5D76" w:rsidRDefault="00D907D1" w:rsidP="00D907D1">
            <w:pPr>
              <w:spacing w:before="120" w:after="120"/>
              <w:ind w:left="0"/>
              <w:rPr>
                <w:color w:val="000000" w:themeColor="text1"/>
                <w:sz w:val="22"/>
                <w:szCs w:val="22"/>
              </w:rPr>
            </w:pPr>
            <w:r w:rsidRPr="00D907D1">
              <w:rPr>
                <w:color w:val="000000" w:themeColor="text1"/>
                <w:sz w:val="22"/>
                <w:szCs w:val="22"/>
              </w:rPr>
              <w:t>Recognizes that the environment in which the organization functions is constantly</w:t>
            </w:r>
            <w:r>
              <w:rPr>
                <w:color w:val="000000" w:themeColor="text1"/>
                <w:sz w:val="22"/>
                <w:szCs w:val="22"/>
              </w:rPr>
              <w:t xml:space="preserve"> </w:t>
            </w:r>
            <w:r w:rsidRPr="00D907D1">
              <w:rPr>
                <w:color w:val="000000" w:themeColor="text1"/>
                <w:sz w:val="22"/>
                <w:szCs w:val="22"/>
              </w:rPr>
              <w:t>changing and adjusts own approach and behavior accordingly; is confident of trying</w:t>
            </w:r>
            <w:r>
              <w:rPr>
                <w:color w:val="000000" w:themeColor="text1"/>
                <w:sz w:val="22"/>
                <w:szCs w:val="22"/>
              </w:rPr>
              <w:t xml:space="preserve"> </w:t>
            </w:r>
            <w:r w:rsidRPr="00D907D1">
              <w:rPr>
                <w:color w:val="000000" w:themeColor="text1"/>
                <w:sz w:val="22"/>
                <w:szCs w:val="22"/>
              </w:rPr>
              <w:t>something different and is unafraid of taking risks and making mistakes; is resilient and</w:t>
            </w:r>
            <w:r>
              <w:rPr>
                <w:color w:val="000000" w:themeColor="text1"/>
                <w:sz w:val="22"/>
                <w:szCs w:val="22"/>
              </w:rPr>
              <w:t xml:space="preserve"> </w:t>
            </w:r>
            <w:r w:rsidRPr="00D907D1">
              <w:rPr>
                <w:color w:val="000000" w:themeColor="text1"/>
                <w:sz w:val="22"/>
                <w:szCs w:val="22"/>
              </w:rPr>
              <w:t>capable of dealing with disappointments and setbacks.</w:t>
            </w:r>
          </w:p>
        </w:tc>
      </w:tr>
      <w:tr w:rsidR="000D2AA6" w:rsidRPr="007B308E" w:rsidTr="00D907D1">
        <w:tc>
          <w:tcPr>
            <w:tcW w:w="2697" w:type="dxa"/>
          </w:tcPr>
          <w:p w:rsidR="000D2AA6" w:rsidRDefault="000D2AA6" w:rsidP="00D907D1">
            <w:pPr>
              <w:spacing w:before="120" w:after="120"/>
              <w:ind w:left="0"/>
              <w:jc w:val="center"/>
              <w:rPr>
                <w:color w:val="000000" w:themeColor="text1"/>
                <w:sz w:val="22"/>
                <w:szCs w:val="22"/>
              </w:rPr>
            </w:pPr>
            <w:r>
              <w:rPr>
                <w:color w:val="000000" w:themeColor="text1"/>
                <w:sz w:val="22"/>
                <w:szCs w:val="22"/>
              </w:rPr>
              <w:t>Innovative</w:t>
            </w:r>
          </w:p>
        </w:tc>
        <w:tc>
          <w:tcPr>
            <w:tcW w:w="8093" w:type="dxa"/>
          </w:tcPr>
          <w:p w:rsidR="000D2AA6" w:rsidRPr="000E5D76" w:rsidRDefault="008122A2" w:rsidP="008122A2">
            <w:pPr>
              <w:spacing w:before="120" w:after="120"/>
              <w:ind w:left="0"/>
              <w:rPr>
                <w:color w:val="000000" w:themeColor="text1"/>
                <w:sz w:val="22"/>
                <w:szCs w:val="22"/>
              </w:rPr>
            </w:pPr>
            <w:r w:rsidRPr="008122A2">
              <w:rPr>
                <w:color w:val="000000" w:themeColor="text1"/>
                <w:sz w:val="22"/>
                <w:szCs w:val="22"/>
              </w:rPr>
              <w:t>Generates fresh, original or unconventional perspectives and original approaches.</w:t>
            </w:r>
            <w:r>
              <w:rPr>
                <w:color w:val="000000" w:themeColor="text1"/>
                <w:sz w:val="22"/>
                <w:szCs w:val="22"/>
              </w:rPr>
              <w:t xml:space="preserve"> </w:t>
            </w:r>
            <w:r w:rsidRPr="008122A2">
              <w:rPr>
                <w:color w:val="000000" w:themeColor="text1"/>
                <w:sz w:val="22"/>
                <w:szCs w:val="22"/>
              </w:rPr>
              <w:t>Reexamines established ways of doing things.</w:t>
            </w:r>
          </w:p>
        </w:tc>
      </w:tr>
      <w:tr w:rsidR="000D2AA6" w:rsidRPr="007B308E" w:rsidTr="00D907D1">
        <w:tc>
          <w:tcPr>
            <w:tcW w:w="2697" w:type="dxa"/>
          </w:tcPr>
          <w:p w:rsidR="000D2AA6" w:rsidRDefault="000D2AA6" w:rsidP="00D907D1">
            <w:pPr>
              <w:spacing w:before="120" w:after="120"/>
              <w:ind w:left="0"/>
              <w:jc w:val="center"/>
              <w:rPr>
                <w:color w:val="000000" w:themeColor="text1"/>
                <w:sz w:val="22"/>
                <w:szCs w:val="22"/>
              </w:rPr>
            </w:pPr>
            <w:r>
              <w:rPr>
                <w:color w:val="000000" w:themeColor="text1"/>
                <w:sz w:val="22"/>
                <w:szCs w:val="22"/>
              </w:rPr>
              <w:t>Inquisitive or Curious</w:t>
            </w:r>
          </w:p>
        </w:tc>
        <w:tc>
          <w:tcPr>
            <w:tcW w:w="8093" w:type="dxa"/>
          </w:tcPr>
          <w:p w:rsidR="000D2AA6" w:rsidRPr="000E5D76" w:rsidRDefault="008122A2" w:rsidP="008122A2">
            <w:pPr>
              <w:spacing w:before="120" w:after="120"/>
              <w:ind w:left="0"/>
              <w:rPr>
                <w:color w:val="000000" w:themeColor="text1"/>
                <w:sz w:val="22"/>
                <w:szCs w:val="22"/>
              </w:rPr>
            </w:pPr>
            <w:r w:rsidRPr="008122A2">
              <w:rPr>
                <w:color w:val="000000" w:themeColor="text1"/>
                <w:sz w:val="22"/>
                <w:szCs w:val="22"/>
              </w:rPr>
              <w:t>Seeks diverse ideas and perspectives in an open-minded manner from traditional and</w:t>
            </w:r>
            <w:r>
              <w:rPr>
                <w:color w:val="000000" w:themeColor="text1"/>
                <w:sz w:val="22"/>
                <w:szCs w:val="22"/>
              </w:rPr>
              <w:t xml:space="preserve"> </w:t>
            </w:r>
            <w:r w:rsidRPr="008122A2">
              <w:rPr>
                <w:color w:val="000000" w:themeColor="text1"/>
                <w:sz w:val="22"/>
                <w:szCs w:val="22"/>
              </w:rPr>
              <w:t>nontraditional sources. Seeks alternative, new or nontraditional approaches.</w:t>
            </w:r>
          </w:p>
        </w:tc>
      </w:tr>
      <w:tr w:rsidR="000D2AA6" w:rsidRPr="007B308E" w:rsidTr="00D907D1">
        <w:tc>
          <w:tcPr>
            <w:tcW w:w="2697" w:type="dxa"/>
          </w:tcPr>
          <w:p w:rsidR="000D2AA6" w:rsidRDefault="000D2AA6" w:rsidP="00D907D1">
            <w:pPr>
              <w:spacing w:before="120" w:after="120"/>
              <w:ind w:left="0"/>
              <w:jc w:val="center"/>
              <w:rPr>
                <w:color w:val="000000" w:themeColor="text1"/>
                <w:sz w:val="22"/>
                <w:szCs w:val="22"/>
              </w:rPr>
            </w:pPr>
            <w:r>
              <w:rPr>
                <w:color w:val="000000" w:themeColor="text1"/>
                <w:sz w:val="22"/>
                <w:szCs w:val="22"/>
              </w:rPr>
              <w:t>Resourceful and Entrepreneurial</w:t>
            </w:r>
          </w:p>
        </w:tc>
        <w:tc>
          <w:tcPr>
            <w:tcW w:w="8093" w:type="dxa"/>
          </w:tcPr>
          <w:p w:rsidR="000D2AA6" w:rsidRPr="000E5D76" w:rsidRDefault="008122A2" w:rsidP="008122A2">
            <w:pPr>
              <w:spacing w:before="120" w:after="120"/>
              <w:ind w:left="0"/>
              <w:rPr>
                <w:color w:val="000000" w:themeColor="text1"/>
                <w:sz w:val="22"/>
                <w:szCs w:val="22"/>
              </w:rPr>
            </w:pPr>
            <w:r w:rsidRPr="008122A2">
              <w:rPr>
                <w:color w:val="000000" w:themeColor="text1"/>
                <w:sz w:val="22"/>
                <w:szCs w:val="22"/>
              </w:rPr>
              <w:t xml:space="preserve">Consistently focuses on </w:t>
            </w:r>
            <w:proofErr w:type="gramStart"/>
            <w:r w:rsidRPr="008122A2">
              <w:rPr>
                <w:color w:val="000000" w:themeColor="text1"/>
                <w:sz w:val="22"/>
                <w:szCs w:val="22"/>
              </w:rPr>
              <w:t>end result</w:t>
            </w:r>
            <w:proofErr w:type="gramEnd"/>
            <w:r w:rsidRPr="008122A2">
              <w:rPr>
                <w:color w:val="000000" w:themeColor="text1"/>
                <w:sz w:val="22"/>
                <w:szCs w:val="22"/>
              </w:rPr>
              <w:t xml:space="preserve"> and finds most effective way to achieve goals and</w:t>
            </w:r>
            <w:r>
              <w:rPr>
                <w:color w:val="000000" w:themeColor="text1"/>
                <w:sz w:val="22"/>
                <w:szCs w:val="22"/>
              </w:rPr>
              <w:t xml:space="preserve"> </w:t>
            </w:r>
            <w:r w:rsidRPr="008122A2">
              <w:rPr>
                <w:color w:val="000000" w:themeColor="text1"/>
                <w:sz w:val="22"/>
                <w:szCs w:val="22"/>
              </w:rPr>
              <w:t>objectives. Acts on opportunities, even if contrary to conventional wisdom. Takes</w:t>
            </w:r>
            <w:r>
              <w:rPr>
                <w:color w:val="000000" w:themeColor="text1"/>
                <w:sz w:val="22"/>
                <w:szCs w:val="22"/>
              </w:rPr>
              <w:t xml:space="preserve"> </w:t>
            </w:r>
            <w:r w:rsidRPr="008122A2">
              <w:rPr>
                <w:color w:val="000000" w:themeColor="text1"/>
                <w:sz w:val="22"/>
                <w:szCs w:val="22"/>
              </w:rPr>
              <w:t>calculated risks. Generates non-routine, non-traditional actions to overcome obstacles</w:t>
            </w:r>
            <w:r>
              <w:rPr>
                <w:color w:val="000000" w:themeColor="text1"/>
                <w:sz w:val="22"/>
                <w:szCs w:val="22"/>
              </w:rPr>
              <w:t xml:space="preserve"> </w:t>
            </w:r>
            <w:r w:rsidRPr="008122A2">
              <w:rPr>
                <w:color w:val="000000" w:themeColor="text1"/>
                <w:sz w:val="22"/>
                <w:szCs w:val="22"/>
              </w:rPr>
              <w:t>and achieve results.</w:t>
            </w:r>
          </w:p>
        </w:tc>
      </w:tr>
      <w:tr w:rsidR="000D2AA6" w:rsidRPr="007B308E" w:rsidTr="00D907D1">
        <w:tc>
          <w:tcPr>
            <w:tcW w:w="2697" w:type="dxa"/>
          </w:tcPr>
          <w:p w:rsidR="000D2AA6" w:rsidRDefault="000D2AA6" w:rsidP="00D907D1">
            <w:pPr>
              <w:spacing w:before="120" w:after="120"/>
              <w:ind w:left="0"/>
              <w:jc w:val="center"/>
              <w:rPr>
                <w:color w:val="000000" w:themeColor="text1"/>
                <w:sz w:val="22"/>
                <w:szCs w:val="22"/>
              </w:rPr>
            </w:pPr>
            <w:r>
              <w:rPr>
                <w:color w:val="000000" w:themeColor="text1"/>
                <w:sz w:val="22"/>
                <w:szCs w:val="22"/>
              </w:rPr>
              <w:t>Visionary</w:t>
            </w:r>
          </w:p>
        </w:tc>
        <w:tc>
          <w:tcPr>
            <w:tcW w:w="8093" w:type="dxa"/>
          </w:tcPr>
          <w:p w:rsidR="000D2AA6" w:rsidRPr="000E5D76" w:rsidRDefault="008122A2" w:rsidP="008122A2">
            <w:pPr>
              <w:spacing w:before="120" w:after="120"/>
              <w:ind w:left="0"/>
              <w:rPr>
                <w:color w:val="000000" w:themeColor="text1"/>
                <w:sz w:val="22"/>
                <w:szCs w:val="22"/>
              </w:rPr>
            </w:pPr>
            <w:r w:rsidRPr="008122A2">
              <w:rPr>
                <w:color w:val="000000" w:themeColor="text1"/>
                <w:sz w:val="22"/>
                <w:szCs w:val="22"/>
              </w:rPr>
              <w:t>Thinks openly about new possibilities. Keeps a long-term, big picture view. Displays a</w:t>
            </w:r>
            <w:r>
              <w:rPr>
                <w:color w:val="000000" w:themeColor="text1"/>
                <w:sz w:val="22"/>
                <w:szCs w:val="22"/>
              </w:rPr>
              <w:t xml:space="preserve"> </w:t>
            </w:r>
            <w:r w:rsidRPr="008122A2">
              <w:rPr>
                <w:color w:val="000000" w:themeColor="text1"/>
                <w:sz w:val="22"/>
                <w:szCs w:val="22"/>
              </w:rPr>
              <w:t>spontaneous and wide-ranging imagination. Creates a clear and inspiring broad picture.</w:t>
            </w:r>
          </w:p>
        </w:tc>
      </w:tr>
    </w:tbl>
    <w:p w:rsidR="000D2AA6" w:rsidRDefault="000D2AA6" w:rsidP="00DF79CE">
      <w:pPr>
        <w:ind w:left="0"/>
        <w:rPr>
          <w:sz w:val="22"/>
        </w:rPr>
      </w:pPr>
    </w:p>
    <w:p w:rsidR="000D2AA6" w:rsidRPr="00DF79CE" w:rsidRDefault="000D2AA6" w:rsidP="00DF79CE">
      <w:pPr>
        <w:ind w:left="0"/>
        <w:rPr>
          <w:sz w:val="22"/>
        </w:rPr>
      </w:pPr>
    </w:p>
    <w:sectPr w:rsidR="000D2AA6" w:rsidRPr="00DF79CE" w:rsidSect="007B7E9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7D1" w:rsidRDefault="00D907D1" w:rsidP="00633CD6">
      <w:r>
        <w:separator/>
      </w:r>
    </w:p>
  </w:endnote>
  <w:endnote w:type="continuationSeparator" w:id="0">
    <w:p w:rsidR="00D907D1" w:rsidRDefault="00D907D1" w:rsidP="0063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charset w:val="01"/>
    <w:family w:val="roman"/>
    <w:pitch w:val="default"/>
  </w:font>
  <w:font w:name="OpenSans-Italic">
    <w:charset w:val="01"/>
    <w:family w:val="auto"/>
    <w:pitch w:val="variable"/>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6965447"/>
      <w:docPartObj>
        <w:docPartGallery w:val="Page Numbers (Bottom of Page)"/>
        <w:docPartUnique/>
      </w:docPartObj>
    </w:sdtPr>
    <w:sdtEndPr>
      <w:rPr>
        <w:color w:val="7F7F7F" w:themeColor="background1" w:themeShade="7F"/>
        <w:spacing w:val="60"/>
      </w:rPr>
    </w:sdtEndPr>
    <w:sdtContent>
      <w:p w:rsidR="00D907D1" w:rsidRDefault="00D907D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D907D1" w:rsidRDefault="00D907D1" w:rsidP="000E4D11">
    <w:pPr>
      <w:spacing w:before="46" w:line="243" w:lineRule="exact"/>
      <w:ind w:left="0"/>
      <w:rPr>
        <w:b/>
        <w:color w:val="003D7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5954582"/>
      <w:docPartObj>
        <w:docPartGallery w:val="Page Numbers (Bottom of Page)"/>
        <w:docPartUnique/>
      </w:docPartObj>
    </w:sdtPr>
    <w:sdtEndPr>
      <w:rPr>
        <w:color w:val="7F7F7F" w:themeColor="background1" w:themeShade="7F"/>
        <w:spacing w:val="60"/>
      </w:rPr>
    </w:sdtEndPr>
    <w:sdtContent>
      <w:p w:rsidR="00D907D1" w:rsidRDefault="00D907D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D907D1" w:rsidRPr="00DF79CE" w:rsidRDefault="00D907D1" w:rsidP="00DF7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7D1" w:rsidRDefault="00D907D1" w:rsidP="00633CD6">
      <w:r>
        <w:separator/>
      </w:r>
    </w:p>
  </w:footnote>
  <w:footnote w:type="continuationSeparator" w:id="0">
    <w:p w:rsidR="00D907D1" w:rsidRDefault="00D907D1" w:rsidP="00633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7D1" w:rsidRDefault="00D907D1" w:rsidP="00971DBB">
    <w:pPr>
      <w:pStyle w:val="BasicParagraph"/>
      <w:widowControl/>
      <w:ind w:left="6480" w:right="-720"/>
      <w:jc w:val="left"/>
      <w:rPr>
        <w:rFonts w:ascii="Arial" w:hAnsi="Arial"/>
        <w:sz w:val="18"/>
        <w:szCs w:val="18"/>
      </w:rPr>
    </w:pPr>
    <w:r>
      <w:rPr>
        <w:noProof/>
        <w:lang w:eastAsia="en-US" w:bidi="ar-SA"/>
      </w:rPr>
      <w:drawing>
        <wp:anchor distT="0" distB="0" distL="0" distR="0" simplePos="0" relativeHeight="251659264" behindDoc="0" locked="0" layoutInCell="1" allowOverlap="1">
          <wp:simplePos x="0" y="0"/>
          <wp:positionH relativeFrom="column">
            <wp:posOffset>-57005</wp:posOffset>
          </wp:positionH>
          <wp:positionV relativeFrom="paragraph">
            <wp:posOffset>27305</wp:posOffset>
          </wp:positionV>
          <wp:extent cx="1835150" cy="873125"/>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873125"/>
                  </a:xfrm>
                  <a:prstGeom prst="rect">
                    <a:avLst/>
                  </a:prstGeom>
                  <a:solidFill>
                    <a:srgbClr val="FFFFFF">
                      <a:alpha val="0"/>
                    </a:srgbClr>
                  </a:solidFill>
                  <a:ln>
                    <a:noFill/>
                  </a:ln>
                </pic:spPr>
              </pic:pic>
            </a:graphicData>
          </a:graphic>
        </wp:anchor>
      </w:drawing>
    </w:r>
  </w:p>
  <w:p w:rsidR="00D907D1" w:rsidRDefault="00D907D1" w:rsidP="00971DBB">
    <w:pPr>
      <w:pStyle w:val="BasicParagraph"/>
      <w:widowControl/>
      <w:ind w:left="6480" w:right="-720"/>
      <w:jc w:val="left"/>
      <w:rPr>
        <w:rFonts w:ascii="Arial" w:hAnsi="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7D1" w:rsidRPr="00DF79CE" w:rsidRDefault="00D907D1" w:rsidP="00DF79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CD6"/>
    <w:rsid w:val="000B5655"/>
    <w:rsid w:val="000D0FAD"/>
    <w:rsid w:val="000D2AA6"/>
    <w:rsid w:val="000E4D11"/>
    <w:rsid w:val="000E5D76"/>
    <w:rsid w:val="001432B6"/>
    <w:rsid w:val="00265097"/>
    <w:rsid w:val="002A291D"/>
    <w:rsid w:val="002B09F2"/>
    <w:rsid w:val="002E7201"/>
    <w:rsid w:val="00307E03"/>
    <w:rsid w:val="00366B34"/>
    <w:rsid w:val="00381097"/>
    <w:rsid w:val="003D2595"/>
    <w:rsid w:val="0043054D"/>
    <w:rsid w:val="00477872"/>
    <w:rsid w:val="004865A7"/>
    <w:rsid w:val="0058575E"/>
    <w:rsid w:val="005B62D2"/>
    <w:rsid w:val="005E768B"/>
    <w:rsid w:val="005F5AC5"/>
    <w:rsid w:val="006323DB"/>
    <w:rsid w:val="00633CD6"/>
    <w:rsid w:val="006530CD"/>
    <w:rsid w:val="006F1231"/>
    <w:rsid w:val="007A30B6"/>
    <w:rsid w:val="007B2D95"/>
    <w:rsid w:val="007B308E"/>
    <w:rsid w:val="007B7E9D"/>
    <w:rsid w:val="007F6E1A"/>
    <w:rsid w:val="00800D82"/>
    <w:rsid w:val="008122A2"/>
    <w:rsid w:val="008965B9"/>
    <w:rsid w:val="008D2A5D"/>
    <w:rsid w:val="008E4115"/>
    <w:rsid w:val="00971DBB"/>
    <w:rsid w:val="009F2B21"/>
    <w:rsid w:val="00A1669F"/>
    <w:rsid w:val="00A26086"/>
    <w:rsid w:val="00AA4F21"/>
    <w:rsid w:val="00AB4EAB"/>
    <w:rsid w:val="00AD6664"/>
    <w:rsid w:val="00B16B3B"/>
    <w:rsid w:val="00B91B0F"/>
    <w:rsid w:val="00B96A28"/>
    <w:rsid w:val="00C00712"/>
    <w:rsid w:val="00C23ADD"/>
    <w:rsid w:val="00CB549E"/>
    <w:rsid w:val="00CE54A9"/>
    <w:rsid w:val="00D4031B"/>
    <w:rsid w:val="00D6320F"/>
    <w:rsid w:val="00D907D1"/>
    <w:rsid w:val="00DA6648"/>
    <w:rsid w:val="00DF79CE"/>
    <w:rsid w:val="00E505C2"/>
    <w:rsid w:val="00E5194C"/>
    <w:rsid w:val="00E6637E"/>
    <w:rsid w:val="00EE5C71"/>
    <w:rsid w:val="00F00C73"/>
    <w:rsid w:val="00FD6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094E98"/>
  <w15:docId w15:val="{CCFF7675-DFC2-41D3-BBC5-548E97B6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4D11"/>
    <w:pPr>
      <w:widowControl w:val="0"/>
      <w:suppressAutoHyphens/>
      <w:ind w:left="720"/>
      <w:jc w:val="both"/>
    </w:pPr>
    <w:rPr>
      <w:rFonts w:ascii="Arial" w:eastAsia="Arial Unicode MS" w:hAnsi="Arial" w:cs="Arial Unicode MS"/>
      <w:color w:val="404040" w:themeColor="text1" w:themeTint="BF"/>
      <w:kern w:val="1"/>
      <w:sz w:val="20"/>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CD6"/>
    <w:pPr>
      <w:tabs>
        <w:tab w:val="center" w:pos="4680"/>
        <w:tab w:val="right" w:pos="9360"/>
      </w:tabs>
    </w:pPr>
  </w:style>
  <w:style w:type="character" w:customStyle="1" w:styleId="HeaderChar">
    <w:name w:val="Header Char"/>
    <w:basedOn w:val="DefaultParagraphFont"/>
    <w:link w:val="Header"/>
    <w:uiPriority w:val="99"/>
    <w:rsid w:val="00633CD6"/>
  </w:style>
  <w:style w:type="paragraph" w:styleId="Footer">
    <w:name w:val="footer"/>
    <w:basedOn w:val="Normal"/>
    <w:link w:val="FooterChar"/>
    <w:uiPriority w:val="99"/>
    <w:unhideWhenUsed/>
    <w:rsid w:val="00633CD6"/>
    <w:pPr>
      <w:tabs>
        <w:tab w:val="center" w:pos="4680"/>
        <w:tab w:val="right" w:pos="9360"/>
      </w:tabs>
    </w:pPr>
  </w:style>
  <w:style w:type="character" w:customStyle="1" w:styleId="FooterChar">
    <w:name w:val="Footer Char"/>
    <w:basedOn w:val="DefaultParagraphFont"/>
    <w:link w:val="Footer"/>
    <w:uiPriority w:val="99"/>
    <w:rsid w:val="00633CD6"/>
  </w:style>
  <w:style w:type="paragraph" w:styleId="BalloonText">
    <w:name w:val="Balloon Text"/>
    <w:basedOn w:val="Normal"/>
    <w:link w:val="BalloonTextChar"/>
    <w:uiPriority w:val="99"/>
    <w:semiHidden/>
    <w:unhideWhenUsed/>
    <w:rsid w:val="00633CD6"/>
    <w:rPr>
      <w:rFonts w:ascii="Tahoma" w:hAnsi="Tahoma" w:cs="Tahoma"/>
      <w:sz w:val="16"/>
      <w:szCs w:val="16"/>
    </w:rPr>
  </w:style>
  <w:style w:type="character" w:customStyle="1" w:styleId="BalloonTextChar">
    <w:name w:val="Balloon Text Char"/>
    <w:basedOn w:val="DefaultParagraphFont"/>
    <w:link w:val="BalloonText"/>
    <w:uiPriority w:val="99"/>
    <w:semiHidden/>
    <w:rsid w:val="00633CD6"/>
    <w:rPr>
      <w:rFonts w:ascii="Tahoma" w:hAnsi="Tahoma" w:cs="Tahoma"/>
      <w:sz w:val="16"/>
      <w:szCs w:val="16"/>
    </w:rPr>
  </w:style>
  <w:style w:type="paragraph" w:customStyle="1" w:styleId="BasicParagraph">
    <w:name w:val="[Basic Paragraph]"/>
    <w:basedOn w:val="Normal"/>
    <w:rsid w:val="00633CD6"/>
    <w:pPr>
      <w:textAlignment w:val="center"/>
    </w:pPr>
    <w:rPr>
      <w:rFonts w:ascii="MinionPro-Regular" w:eastAsia="OpenSans-Italic" w:hAnsi="MinionPro-Regular" w:cs="MinionPro-Regular"/>
      <w:color w:val="000000"/>
      <w:sz w:val="24"/>
    </w:rPr>
  </w:style>
  <w:style w:type="character" w:styleId="Hyperlink">
    <w:name w:val="Hyperlink"/>
    <w:rsid w:val="00633CD6"/>
    <w:rPr>
      <w:color w:val="000080"/>
      <w:u w:val="single"/>
    </w:rPr>
  </w:style>
  <w:style w:type="table" w:styleId="TableGrid">
    <w:name w:val="Table Grid"/>
    <w:basedOn w:val="TableNormal"/>
    <w:uiPriority w:val="59"/>
    <w:rsid w:val="007F6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73400">
      <w:bodyDiv w:val="1"/>
      <w:marLeft w:val="0"/>
      <w:marRight w:val="0"/>
      <w:marTop w:val="0"/>
      <w:marBottom w:val="0"/>
      <w:divBdr>
        <w:top w:val="none" w:sz="0" w:space="0" w:color="auto"/>
        <w:left w:val="none" w:sz="0" w:space="0" w:color="auto"/>
        <w:bottom w:val="none" w:sz="0" w:space="0" w:color="auto"/>
        <w:right w:val="none" w:sz="0" w:space="0" w:color="auto"/>
      </w:divBdr>
    </w:div>
    <w:div w:id="66860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11</Pages>
  <Words>3949</Words>
  <Characters>22510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dc:creator>
  <cp:lastModifiedBy>Keever, Heather</cp:lastModifiedBy>
  <cp:revision>20</cp:revision>
  <cp:lastPrinted>2015-07-31T18:48:00Z</cp:lastPrinted>
  <dcterms:created xsi:type="dcterms:W3CDTF">2019-04-29T20:49:00Z</dcterms:created>
  <dcterms:modified xsi:type="dcterms:W3CDTF">2019-04-30T13:39:00Z</dcterms:modified>
</cp:coreProperties>
</file>